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DB427" w14:textId="77777777" w:rsidR="003276D1" w:rsidRPr="003276D1" w:rsidRDefault="003276D1" w:rsidP="003276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</w:p>
    <w:p w14:paraId="39852059" w14:textId="5836DE05" w:rsidR="003276D1" w:rsidRPr="003276D1" w:rsidRDefault="003276D1" w:rsidP="003276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3276D1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VIAJES PARIGUANA S.A.C. </w:t>
      </w:r>
    </w:p>
    <w:p w14:paraId="4336CA8D" w14:textId="4726AE79" w:rsidR="003276D1" w:rsidRPr="003276D1" w:rsidRDefault="003276D1" w:rsidP="003276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3276D1">
        <w:rPr>
          <w:rFonts w:ascii="Courier New" w:hAnsi="Courier New" w:cs="Courier New"/>
          <w:color w:val="000000"/>
          <w:sz w:val="20"/>
          <w:szCs w:val="20"/>
        </w:rPr>
        <w:t>AV. ANTUNEZ DE MAYOLO 1373 (SUC</w:t>
      </w:r>
      <w:r w:rsidR="00C54AA0">
        <w:rPr>
          <w:rFonts w:ascii="Courier New" w:hAnsi="Courier New" w:cs="Courier New"/>
          <w:color w:val="000000"/>
          <w:sz w:val="20"/>
          <w:szCs w:val="20"/>
        </w:rPr>
        <w:t xml:space="preserve">URSAL </w:t>
      </w:r>
      <w:r w:rsidRPr="003276D1">
        <w:rPr>
          <w:rFonts w:ascii="Courier New" w:hAnsi="Courier New" w:cs="Courier New"/>
          <w:color w:val="000000"/>
          <w:sz w:val="20"/>
          <w:szCs w:val="20"/>
        </w:rPr>
        <w:t xml:space="preserve">COVIDA) </w:t>
      </w:r>
    </w:p>
    <w:p w14:paraId="2805635C" w14:textId="77777777" w:rsidR="003276D1" w:rsidRPr="003276D1" w:rsidRDefault="003276D1" w:rsidP="003276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3276D1">
        <w:rPr>
          <w:rFonts w:ascii="Courier New" w:hAnsi="Courier New" w:cs="Courier New"/>
          <w:color w:val="000000"/>
          <w:sz w:val="20"/>
          <w:szCs w:val="20"/>
        </w:rPr>
        <w:t xml:space="preserve">LOS OLIVOS, LIMA </w:t>
      </w:r>
    </w:p>
    <w:p w14:paraId="71C1759E" w14:textId="77777777" w:rsidR="003276D1" w:rsidRPr="003276D1" w:rsidRDefault="003276D1" w:rsidP="003276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3276D1">
        <w:rPr>
          <w:rFonts w:ascii="Courier New" w:hAnsi="Courier New" w:cs="Courier New"/>
          <w:color w:val="000000"/>
          <w:sz w:val="20"/>
          <w:szCs w:val="20"/>
        </w:rPr>
        <w:t xml:space="preserve">TELEFONO: (01) 698-6076 </w:t>
      </w:r>
    </w:p>
    <w:p w14:paraId="4CC41AC4" w14:textId="360D3A67" w:rsidR="008F6526" w:rsidRDefault="003276D1" w:rsidP="00CD2CDC">
      <w:pPr>
        <w:pStyle w:val="Default"/>
        <w:rPr>
          <w:rFonts w:ascii="Courier New" w:hAnsi="Courier New" w:cs="Courier New"/>
          <w:sz w:val="20"/>
          <w:szCs w:val="20"/>
        </w:rPr>
      </w:pPr>
      <w:r w:rsidRPr="003276D1">
        <w:rPr>
          <w:rFonts w:ascii="Courier New" w:hAnsi="Courier New" w:cs="Courier New"/>
          <w:sz w:val="20"/>
          <w:szCs w:val="20"/>
        </w:rPr>
        <w:t xml:space="preserve">WHATSAPP: </w:t>
      </w:r>
      <w:r w:rsidR="00CD2CDC" w:rsidRPr="00CD2CDC">
        <w:rPr>
          <w:rFonts w:ascii="Courier New" w:hAnsi="Courier New" w:cs="Courier New"/>
          <w:sz w:val="20"/>
          <w:szCs w:val="20"/>
        </w:rPr>
        <w:t>941639242 / 946333025 / 960396725 / 981223372</w:t>
      </w:r>
    </w:p>
    <w:p w14:paraId="4BF043A0" w14:textId="55EF6643" w:rsidR="003276D1" w:rsidRDefault="00E6343D" w:rsidP="003276D1">
      <w:pPr>
        <w:pStyle w:val="Sinespaciado"/>
        <w:rPr>
          <w:rFonts w:ascii="Courier New" w:hAnsi="Courier New" w:cs="Courier New"/>
          <w:color w:val="000000"/>
          <w:sz w:val="20"/>
          <w:szCs w:val="20"/>
        </w:rPr>
      </w:pPr>
      <w:hyperlink r:id="rId8" w:history="1">
        <w:r w:rsidR="003276D1" w:rsidRPr="0013438C">
          <w:rPr>
            <w:rStyle w:val="Hipervnculo"/>
            <w:rFonts w:ascii="Courier New" w:hAnsi="Courier New" w:cs="Courier New"/>
            <w:sz w:val="20"/>
            <w:szCs w:val="20"/>
          </w:rPr>
          <w:t>WWW.VIAJESPARIGUANA.PE</w:t>
        </w:r>
      </w:hyperlink>
    </w:p>
    <w:p w14:paraId="440092FD" w14:textId="77777777" w:rsidR="003276D1" w:rsidRDefault="003276D1" w:rsidP="003276D1">
      <w:pPr>
        <w:pStyle w:val="Sinespaciado"/>
        <w:rPr>
          <w:noProof/>
          <w:lang w:eastAsia="es-PE"/>
        </w:rPr>
      </w:pPr>
    </w:p>
    <w:p w14:paraId="6C0CA129" w14:textId="77777777" w:rsidR="003164DD" w:rsidRDefault="003164DD" w:rsidP="003276D1">
      <w:pPr>
        <w:pStyle w:val="Sinespaciado"/>
        <w:rPr>
          <w:noProof/>
          <w:lang w:eastAsia="es-PE"/>
        </w:rPr>
      </w:pPr>
    </w:p>
    <w:p w14:paraId="2F8C99EF" w14:textId="77777777" w:rsidR="007C04E6" w:rsidRDefault="007C04E6" w:rsidP="003276D1">
      <w:pPr>
        <w:pStyle w:val="Sinespaciado"/>
        <w:rPr>
          <w:noProof/>
          <w:lang w:eastAsia="es-PE"/>
        </w:rPr>
      </w:pPr>
    </w:p>
    <w:p w14:paraId="5EBD786D" w14:textId="77777777" w:rsidR="00CA482A" w:rsidRPr="007020E8" w:rsidRDefault="00CA482A" w:rsidP="00CA482A">
      <w:pPr>
        <w:pStyle w:val="Sinespaciado"/>
        <w:rPr>
          <w:rFonts w:ascii="Georgia" w:hAnsi="Georgia"/>
          <w:sz w:val="18"/>
          <w:szCs w:val="18"/>
        </w:rPr>
      </w:pPr>
    </w:p>
    <w:p w14:paraId="0C388EBA" w14:textId="77777777" w:rsidR="000F425A" w:rsidRPr="007020E8" w:rsidRDefault="000F425A" w:rsidP="000F425A">
      <w:pPr>
        <w:pStyle w:val="Sinespaciado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Boleto NO Reembolsable: d</w:t>
      </w:r>
      <w:r w:rsidRPr="007020E8">
        <w:rPr>
          <w:rFonts w:ascii="Georgia" w:hAnsi="Georgia"/>
          <w:sz w:val="18"/>
          <w:szCs w:val="18"/>
        </w:rPr>
        <w:t>e no ser utilizado, pierde su valor sin responsabilidad para la agencia de viajes ni para la línea aérea.</w:t>
      </w:r>
    </w:p>
    <w:p w14:paraId="70C83C26" w14:textId="77777777" w:rsidR="000F425A" w:rsidRPr="007020E8" w:rsidRDefault="000F425A" w:rsidP="000F425A">
      <w:pPr>
        <w:pStyle w:val="Sinespaciado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Boleto NO Transferible: </w:t>
      </w:r>
      <w:r w:rsidRPr="007020E8">
        <w:rPr>
          <w:rFonts w:ascii="Georgia" w:hAnsi="Georgia"/>
          <w:sz w:val="18"/>
          <w:szCs w:val="18"/>
        </w:rPr>
        <w:t>no puede ser utilizado por persona distinta al titular.</w:t>
      </w:r>
    </w:p>
    <w:p w14:paraId="4CB8820D" w14:textId="77777777" w:rsidR="000F425A" w:rsidRDefault="000F425A" w:rsidP="000F425A">
      <w:pPr>
        <w:pStyle w:val="Sinespaciado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C</w:t>
      </w:r>
      <w:r w:rsidRPr="007020E8">
        <w:rPr>
          <w:rFonts w:ascii="Georgia" w:hAnsi="Georgia"/>
          <w:sz w:val="18"/>
          <w:szCs w:val="18"/>
        </w:rPr>
        <w:t xml:space="preserve">ualquier cambio </w:t>
      </w:r>
      <w:r>
        <w:rPr>
          <w:rFonts w:ascii="Georgia" w:hAnsi="Georgia"/>
          <w:sz w:val="18"/>
          <w:szCs w:val="18"/>
        </w:rPr>
        <w:t xml:space="preserve">(fecha/ruta), solicitado antes del viaje, </w:t>
      </w:r>
      <w:r w:rsidRPr="007020E8">
        <w:rPr>
          <w:rFonts w:ascii="Georgia" w:hAnsi="Georgia"/>
          <w:sz w:val="18"/>
          <w:szCs w:val="18"/>
        </w:rPr>
        <w:t>estará sujeto</w:t>
      </w:r>
      <w:r>
        <w:rPr>
          <w:rFonts w:ascii="Georgia" w:hAnsi="Georgia"/>
          <w:sz w:val="18"/>
          <w:szCs w:val="18"/>
        </w:rPr>
        <w:t xml:space="preserve"> a las condiciones del boleto de viaje de la línea aérea emisora,</w:t>
      </w:r>
      <w:r w:rsidRPr="007020E8">
        <w:rPr>
          <w:rFonts w:ascii="Georgia" w:hAnsi="Georgia"/>
          <w:sz w:val="18"/>
          <w:szCs w:val="18"/>
        </w:rPr>
        <w:t xml:space="preserve"> </w:t>
      </w:r>
      <w:r>
        <w:rPr>
          <w:rFonts w:ascii="Georgia" w:hAnsi="Georgia"/>
          <w:sz w:val="18"/>
          <w:szCs w:val="18"/>
        </w:rPr>
        <w:t xml:space="preserve">y conlleva el pago de una </w:t>
      </w:r>
      <w:r w:rsidRPr="007020E8">
        <w:rPr>
          <w:rFonts w:ascii="Georgia" w:hAnsi="Georgia"/>
          <w:sz w:val="18"/>
          <w:szCs w:val="18"/>
        </w:rPr>
        <w:t xml:space="preserve">penalidad </w:t>
      </w:r>
      <w:r>
        <w:rPr>
          <w:rFonts w:ascii="Georgia" w:hAnsi="Georgia"/>
          <w:sz w:val="18"/>
          <w:szCs w:val="18"/>
        </w:rPr>
        <w:t>más diferencia tarifaria, en caso aplique.</w:t>
      </w:r>
    </w:p>
    <w:p w14:paraId="5D621D7D" w14:textId="77777777" w:rsidR="000F425A" w:rsidRDefault="000F425A" w:rsidP="000F425A">
      <w:pPr>
        <w:pStyle w:val="Sinespaciado"/>
        <w:rPr>
          <w:rFonts w:ascii="Georgia" w:hAnsi="Georgia"/>
          <w:sz w:val="18"/>
          <w:szCs w:val="18"/>
        </w:rPr>
      </w:pPr>
    </w:p>
    <w:p w14:paraId="18122C6A" w14:textId="77777777" w:rsidR="000F425A" w:rsidRDefault="000F425A" w:rsidP="000F425A">
      <w:pPr>
        <w:pStyle w:val="Sinespaciado"/>
        <w:rPr>
          <w:rFonts w:ascii="Georgia" w:hAnsi="Georgia"/>
          <w:b/>
          <w:sz w:val="18"/>
          <w:szCs w:val="18"/>
        </w:rPr>
      </w:pPr>
      <w:r>
        <w:rPr>
          <w:rFonts w:ascii="Georgia" w:hAnsi="Georgia"/>
          <w:b/>
          <w:sz w:val="18"/>
          <w:szCs w:val="18"/>
        </w:rPr>
        <w:t>¿Qué pasa si la aerolínea ha reprogramado o cancelado mi vuelo?</w:t>
      </w:r>
    </w:p>
    <w:p w14:paraId="0C3E967C" w14:textId="77777777" w:rsidR="000F425A" w:rsidRPr="00C31767" w:rsidRDefault="000F425A" w:rsidP="000F425A">
      <w:pPr>
        <w:pStyle w:val="Sinespaciado"/>
        <w:rPr>
          <w:rFonts w:ascii="Arial Narrow" w:hAnsi="Arial Narrow"/>
        </w:rPr>
      </w:pPr>
      <w:r>
        <w:rPr>
          <w:rFonts w:ascii="Arial Narrow" w:hAnsi="Arial Narrow"/>
        </w:rPr>
        <w:t xml:space="preserve">En estos casos, la aerolínea permite que realices cambios sin que tengas que pagar penalidad; ten en cuenta que si el pasaje nuevo es más caro que el original, se te podría cobrar la diferencia de tarifas entre ambos. </w:t>
      </w:r>
      <w:r w:rsidRPr="00C31767">
        <w:rPr>
          <w:rFonts w:ascii="Arial Narrow" w:hAnsi="Arial Narrow"/>
        </w:rPr>
        <w:t xml:space="preserve">En ningún caso </w:t>
      </w:r>
      <w:r>
        <w:rPr>
          <w:rFonts w:ascii="Arial Narrow" w:hAnsi="Arial Narrow"/>
        </w:rPr>
        <w:t>aplica</w:t>
      </w:r>
      <w:r w:rsidRPr="00C31767">
        <w:rPr>
          <w:rFonts w:ascii="Arial Narrow" w:hAnsi="Arial Narrow"/>
        </w:rPr>
        <w:t xml:space="preserve"> reembolso</w:t>
      </w:r>
      <w:r>
        <w:rPr>
          <w:rFonts w:ascii="Arial Narrow" w:hAnsi="Arial Narrow"/>
        </w:rPr>
        <w:t>; m</w:t>
      </w:r>
      <w:r w:rsidRPr="00C31767">
        <w:rPr>
          <w:rFonts w:ascii="Arial Narrow" w:hAnsi="Arial Narrow"/>
        </w:rPr>
        <w:t>uy excepcionalmente</w:t>
      </w:r>
      <w:r>
        <w:rPr>
          <w:rFonts w:ascii="Arial Narrow" w:hAnsi="Arial Narrow"/>
        </w:rPr>
        <w:t>,</w:t>
      </w:r>
      <w:r w:rsidRPr="00C31767">
        <w:rPr>
          <w:rFonts w:ascii="Arial Narrow" w:hAnsi="Arial Narrow"/>
        </w:rPr>
        <w:t xml:space="preserve"> si la aerolínea </w:t>
      </w:r>
      <w:r>
        <w:rPr>
          <w:rFonts w:ascii="Arial Narrow" w:hAnsi="Arial Narrow"/>
        </w:rPr>
        <w:t>accede a realizar algún rembolso,</w:t>
      </w:r>
      <w:r w:rsidRPr="00C31767">
        <w:rPr>
          <w:rFonts w:ascii="Arial Narrow" w:hAnsi="Arial Narrow"/>
        </w:rPr>
        <w:t xml:space="preserve"> se descontar</w:t>
      </w:r>
      <w:r>
        <w:rPr>
          <w:rFonts w:ascii="Arial Narrow" w:hAnsi="Arial Narrow"/>
        </w:rPr>
        <w:t>á</w:t>
      </w:r>
      <w:r w:rsidRPr="00C31767">
        <w:rPr>
          <w:rFonts w:ascii="Arial Narrow" w:hAnsi="Arial Narrow"/>
        </w:rPr>
        <w:t>n los cargos administrativos no reembolsables.</w:t>
      </w:r>
    </w:p>
    <w:p w14:paraId="581FBA75" w14:textId="77777777" w:rsidR="000F425A" w:rsidRDefault="000F425A" w:rsidP="000F425A">
      <w:pPr>
        <w:pStyle w:val="Sinespaciado"/>
      </w:pPr>
    </w:p>
    <w:p w14:paraId="5441092C" w14:textId="77777777" w:rsidR="000F425A" w:rsidRDefault="000F425A" w:rsidP="000F425A">
      <w:pPr>
        <w:pStyle w:val="Sinespaciado"/>
        <w:rPr>
          <w:rFonts w:ascii="Arial Narrow" w:hAnsi="Arial Narrow"/>
          <w:sz w:val="21"/>
          <w:szCs w:val="21"/>
        </w:rPr>
      </w:pPr>
      <w:r w:rsidRPr="0074383F">
        <w:rPr>
          <w:rFonts w:ascii="Arial Narrow" w:hAnsi="Arial Narrow"/>
          <w:sz w:val="21"/>
          <w:szCs w:val="21"/>
        </w:rPr>
        <w:t>VERIFIQUE QUE LOS DATOS E ITINERARIO REGISTRADOS EN EL BOLETO SEAN CORRECTOS Y CONCUERDEN CON LO SOLICITADO. UNA VEZ RETIRADO DE LA AGENCIA NO HABRÁ DERECHO A RECLAMO ALGUNO.</w:t>
      </w:r>
    </w:p>
    <w:p w14:paraId="1AFE4F18" w14:textId="724CDE14" w:rsidR="009D0F10" w:rsidRDefault="009D0F10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  <w:bookmarkStart w:id="0" w:name="_GoBack"/>
      <w:bookmarkEnd w:id="0"/>
    </w:p>
    <w:p w14:paraId="3081A280" w14:textId="30886274" w:rsidR="009D0F10" w:rsidRPr="001F5C78" w:rsidRDefault="009D0F10" w:rsidP="009D0F10">
      <w:pPr>
        <w:pStyle w:val="Ttulo3"/>
        <w:pBdr>
          <w:bottom w:val="dotted" w:sz="6" w:space="8" w:color="A9B6CC"/>
        </w:pBdr>
        <w:spacing w:before="0" w:beforeAutospacing="0" w:after="0" w:afterAutospacing="0"/>
        <w:textAlignment w:val="baseline"/>
        <w:rPr>
          <w:rFonts w:ascii="Trebuchet MS" w:hAnsi="Trebuchet MS"/>
          <w:i/>
          <w:iCs/>
          <w:caps/>
          <w:color w:val="00B0F0"/>
          <w:sz w:val="32"/>
          <w:szCs w:val="36"/>
        </w:rPr>
      </w:pPr>
      <w:r>
        <w:rPr>
          <w:rFonts w:ascii="Trebuchet MS" w:hAnsi="Trebuchet MS"/>
          <w:i/>
          <w:iCs/>
          <w:caps/>
          <w:color w:val="00B0F0"/>
          <w:sz w:val="32"/>
          <w:szCs w:val="36"/>
        </w:rPr>
        <w:lastRenderedPageBreak/>
        <w:t>INFORMACIÓN IMPORTANTE PARA SU VIAJE</w:t>
      </w:r>
    </w:p>
    <w:p w14:paraId="13E844EF" w14:textId="77777777" w:rsidR="009D0F10" w:rsidRDefault="009D0F10" w:rsidP="00041C04">
      <w:pPr>
        <w:pStyle w:val="Sinespaciado"/>
        <w:jc w:val="both"/>
        <w:rPr>
          <w:rFonts w:ascii="Arial Narrow" w:hAnsi="Arial Narrow"/>
          <w:sz w:val="21"/>
          <w:szCs w:val="21"/>
        </w:rPr>
      </w:pPr>
    </w:p>
    <w:p w14:paraId="458D6528" w14:textId="70C312A5" w:rsidR="009C2383" w:rsidRDefault="005864F3" w:rsidP="00041C04">
      <w:pPr>
        <w:pStyle w:val="Sinespaciad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sz w:val="21"/>
          <w:szCs w:val="21"/>
          <w:u w:val="single"/>
        </w:rPr>
        <w:t>V</w:t>
      </w:r>
      <w:r w:rsidR="0057015F" w:rsidRPr="009D0F10">
        <w:rPr>
          <w:rFonts w:ascii="Arial Narrow" w:hAnsi="Arial Narrow"/>
          <w:b/>
          <w:sz w:val="21"/>
          <w:szCs w:val="21"/>
          <w:u w:val="single"/>
        </w:rPr>
        <w:t>uelos internacionales</w:t>
      </w:r>
      <w:r w:rsidR="009D0F10">
        <w:rPr>
          <w:rFonts w:ascii="Arial Narrow" w:hAnsi="Arial Narrow"/>
          <w:sz w:val="21"/>
          <w:szCs w:val="21"/>
        </w:rPr>
        <w:t xml:space="preserve">.- </w:t>
      </w:r>
      <w:r w:rsidR="006969B5">
        <w:rPr>
          <w:rFonts w:ascii="Arial Narrow" w:hAnsi="Arial Narrow"/>
          <w:sz w:val="21"/>
          <w:szCs w:val="21"/>
        </w:rPr>
        <w:t>Todo</w:t>
      </w:r>
      <w:r w:rsidR="00005B35">
        <w:rPr>
          <w:rFonts w:ascii="Arial Narrow" w:hAnsi="Arial Narrow"/>
          <w:sz w:val="21"/>
          <w:szCs w:val="21"/>
        </w:rPr>
        <w:t xml:space="preserve"> pasajero</w:t>
      </w:r>
      <w:r w:rsidR="00684953" w:rsidRPr="00760DE7">
        <w:rPr>
          <w:rFonts w:ascii="Arial Narrow" w:hAnsi="Arial Narrow"/>
          <w:sz w:val="21"/>
          <w:szCs w:val="21"/>
        </w:rPr>
        <w:t xml:space="preserve"> debe</w:t>
      </w:r>
      <w:r w:rsidR="009C2383" w:rsidRPr="00760DE7">
        <w:rPr>
          <w:rFonts w:ascii="Arial Narrow" w:hAnsi="Arial Narrow"/>
          <w:sz w:val="21"/>
          <w:szCs w:val="21"/>
        </w:rPr>
        <w:t xml:space="preserve"> acudir al mostrador de la </w:t>
      </w:r>
      <w:r w:rsidR="00005B35">
        <w:rPr>
          <w:rFonts w:ascii="Arial Narrow" w:hAnsi="Arial Narrow"/>
          <w:sz w:val="21"/>
          <w:szCs w:val="21"/>
        </w:rPr>
        <w:t>aero</w:t>
      </w:r>
      <w:r w:rsidR="009C2383" w:rsidRPr="00760DE7">
        <w:rPr>
          <w:rFonts w:ascii="Arial Narrow" w:hAnsi="Arial Narrow"/>
          <w:sz w:val="21"/>
          <w:szCs w:val="21"/>
        </w:rPr>
        <w:t>línea</w:t>
      </w:r>
      <w:r>
        <w:rPr>
          <w:rFonts w:ascii="Arial Narrow" w:hAnsi="Arial Narrow"/>
          <w:sz w:val="21"/>
          <w:szCs w:val="21"/>
        </w:rPr>
        <w:t xml:space="preserve"> </w:t>
      </w:r>
      <w:r w:rsidR="009C2383" w:rsidRPr="00760DE7">
        <w:rPr>
          <w:rFonts w:ascii="Arial Narrow" w:hAnsi="Arial Narrow"/>
          <w:sz w:val="21"/>
          <w:szCs w:val="21"/>
        </w:rPr>
        <w:t xml:space="preserve">en </w:t>
      </w:r>
      <w:r w:rsidR="006969B5">
        <w:rPr>
          <w:rFonts w:ascii="Arial Narrow" w:hAnsi="Arial Narrow"/>
          <w:sz w:val="21"/>
          <w:szCs w:val="21"/>
        </w:rPr>
        <w:t xml:space="preserve">el </w:t>
      </w:r>
      <w:r w:rsidR="009C2383" w:rsidRPr="00760DE7">
        <w:rPr>
          <w:rFonts w:ascii="Arial Narrow" w:hAnsi="Arial Narrow"/>
          <w:sz w:val="21"/>
          <w:szCs w:val="21"/>
        </w:rPr>
        <w:t>aeropuerto</w:t>
      </w:r>
      <w:r w:rsidR="00C16477" w:rsidRPr="00760DE7">
        <w:rPr>
          <w:rFonts w:ascii="Arial Narrow" w:hAnsi="Arial Narrow"/>
          <w:sz w:val="21"/>
          <w:szCs w:val="21"/>
        </w:rPr>
        <w:t>,</w:t>
      </w:r>
      <w:r w:rsidR="00684953" w:rsidRPr="00760DE7">
        <w:rPr>
          <w:rFonts w:ascii="Arial Narrow" w:hAnsi="Arial Narrow"/>
          <w:sz w:val="21"/>
          <w:szCs w:val="21"/>
        </w:rPr>
        <w:t xml:space="preserve"> a más tardar</w:t>
      </w:r>
      <w:r w:rsidR="00005B35">
        <w:rPr>
          <w:rFonts w:ascii="Arial Narrow" w:hAnsi="Arial Narrow"/>
          <w:sz w:val="21"/>
          <w:szCs w:val="21"/>
        </w:rPr>
        <w:t>,</w:t>
      </w:r>
      <w:r w:rsidR="00C16477" w:rsidRPr="00760DE7">
        <w:rPr>
          <w:rFonts w:ascii="Arial Narrow" w:hAnsi="Arial Narrow"/>
          <w:sz w:val="21"/>
          <w:szCs w:val="21"/>
        </w:rPr>
        <w:t xml:space="preserve"> </w:t>
      </w:r>
      <w:r w:rsidR="001F6190" w:rsidRPr="00760DE7">
        <w:rPr>
          <w:rFonts w:ascii="Arial Narrow" w:hAnsi="Arial Narrow"/>
          <w:sz w:val="21"/>
          <w:szCs w:val="21"/>
          <w:highlight w:val="yellow"/>
        </w:rPr>
        <w:t>TRES</w:t>
      </w:r>
      <w:r w:rsidR="00C16477" w:rsidRPr="00760DE7">
        <w:rPr>
          <w:rFonts w:ascii="Arial Narrow" w:hAnsi="Arial Narrow"/>
          <w:sz w:val="21"/>
          <w:szCs w:val="21"/>
          <w:highlight w:val="yellow"/>
        </w:rPr>
        <w:t xml:space="preserve"> (</w:t>
      </w:r>
      <w:r w:rsidR="001F6190" w:rsidRPr="00760DE7">
        <w:rPr>
          <w:rFonts w:ascii="Arial Narrow" w:hAnsi="Arial Narrow"/>
          <w:sz w:val="21"/>
          <w:szCs w:val="21"/>
          <w:highlight w:val="yellow"/>
        </w:rPr>
        <w:t>3</w:t>
      </w:r>
      <w:r w:rsidR="00C16477" w:rsidRPr="00760DE7">
        <w:rPr>
          <w:rFonts w:ascii="Arial Narrow" w:hAnsi="Arial Narrow"/>
          <w:sz w:val="21"/>
          <w:szCs w:val="21"/>
          <w:highlight w:val="yellow"/>
        </w:rPr>
        <w:t>)</w:t>
      </w:r>
      <w:r w:rsidR="00C16477" w:rsidRPr="00760DE7">
        <w:rPr>
          <w:rFonts w:ascii="Arial Narrow" w:hAnsi="Arial Narrow"/>
          <w:sz w:val="21"/>
          <w:szCs w:val="21"/>
        </w:rPr>
        <w:t xml:space="preserve"> horas antes de la salida de</w:t>
      </w:r>
      <w:r w:rsidR="005C7ED9">
        <w:rPr>
          <w:rFonts w:ascii="Arial Narrow" w:hAnsi="Arial Narrow"/>
          <w:sz w:val="21"/>
          <w:szCs w:val="21"/>
        </w:rPr>
        <w:t xml:space="preserve"> su</w:t>
      </w:r>
      <w:r w:rsidR="009C2383" w:rsidRPr="00760DE7">
        <w:rPr>
          <w:rFonts w:ascii="Arial Narrow" w:hAnsi="Arial Narrow"/>
          <w:sz w:val="21"/>
          <w:szCs w:val="21"/>
        </w:rPr>
        <w:t xml:space="preserve"> vuelo portando su </w:t>
      </w:r>
      <w:r w:rsidR="00684953" w:rsidRPr="00760DE7">
        <w:rPr>
          <w:rFonts w:ascii="Arial Narrow" w:hAnsi="Arial Narrow"/>
          <w:sz w:val="21"/>
          <w:szCs w:val="21"/>
          <w:highlight w:val="yellow"/>
        </w:rPr>
        <w:t>P</w:t>
      </w:r>
      <w:r w:rsidR="009C2383" w:rsidRPr="00760DE7">
        <w:rPr>
          <w:rFonts w:ascii="Arial Narrow" w:hAnsi="Arial Narrow"/>
          <w:sz w:val="21"/>
          <w:szCs w:val="21"/>
          <w:highlight w:val="yellow"/>
        </w:rPr>
        <w:t>asaporte</w:t>
      </w:r>
      <w:r w:rsidR="00E021A0" w:rsidRPr="00760DE7">
        <w:rPr>
          <w:rFonts w:ascii="Arial Narrow" w:hAnsi="Arial Narrow"/>
          <w:sz w:val="21"/>
          <w:szCs w:val="21"/>
        </w:rPr>
        <w:t xml:space="preserve"> el cual debe tener una </w:t>
      </w:r>
      <w:r w:rsidR="00E021A0" w:rsidRPr="00760DE7">
        <w:rPr>
          <w:rFonts w:ascii="Arial Narrow" w:hAnsi="Arial Narrow"/>
          <w:sz w:val="21"/>
          <w:szCs w:val="21"/>
          <w:highlight w:val="yellow"/>
        </w:rPr>
        <w:t xml:space="preserve">vigencia </w:t>
      </w:r>
      <w:r>
        <w:rPr>
          <w:rFonts w:ascii="Arial Narrow" w:hAnsi="Arial Narrow"/>
          <w:sz w:val="21"/>
          <w:szCs w:val="21"/>
          <w:highlight w:val="yellow"/>
        </w:rPr>
        <w:t>mínima de</w:t>
      </w:r>
      <w:r w:rsidR="00E021A0" w:rsidRPr="00760DE7">
        <w:rPr>
          <w:rFonts w:ascii="Arial Narrow" w:hAnsi="Arial Narrow"/>
          <w:sz w:val="21"/>
          <w:szCs w:val="21"/>
          <w:highlight w:val="yellow"/>
        </w:rPr>
        <w:t xml:space="preserve"> 3 meses contados </w:t>
      </w:r>
      <w:r>
        <w:rPr>
          <w:rFonts w:ascii="Arial Narrow" w:hAnsi="Arial Narrow"/>
          <w:sz w:val="21"/>
          <w:szCs w:val="21"/>
          <w:highlight w:val="yellow"/>
        </w:rPr>
        <w:t>des</w:t>
      </w:r>
      <w:r w:rsidR="00E021A0" w:rsidRPr="00760DE7">
        <w:rPr>
          <w:rFonts w:ascii="Arial Narrow" w:hAnsi="Arial Narrow"/>
          <w:sz w:val="21"/>
          <w:szCs w:val="21"/>
          <w:highlight w:val="yellow"/>
        </w:rPr>
        <w:t>de la fecha en que finaliza la visita</w:t>
      </w:r>
      <w:r w:rsidR="00684953" w:rsidRPr="00760DE7">
        <w:rPr>
          <w:rFonts w:ascii="Arial Narrow" w:hAnsi="Arial Narrow"/>
          <w:sz w:val="21"/>
          <w:szCs w:val="21"/>
        </w:rPr>
        <w:t xml:space="preserve">. Algunos países </w:t>
      </w:r>
      <w:r w:rsidR="00005B35">
        <w:rPr>
          <w:rFonts w:ascii="Arial Narrow" w:hAnsi="Arial Narrow"/>
          <w:sz w:val="21"/>
          <w:szCs w:val="21"/>
        </w:rPr>
        <w:t>sólo</w:t>
      </w:r>
      <w:r w:rsidR="0074383F">
        <w:rPr>
          <w:rFonts w:ascii="Arial Narrow" w:hAnsi="Arial Narrow"/>
          <w:sz w:val="21"/>
          <w:szCs w:val="21"/>
        </w:rPr>
        <w:t xml:space="preserve"> </w:t>
      </w:r>
      <w:r w:rsidR="00041C04">
        <w:rPr>
          <w:rFonts w:ascii="Arial Narrow" w:hAnsi="Arial Narrow"/>
          <w:sz w:val="21"/>
          <w:szCs w:val="21"/>
        </w:rPr>
        <w:t>permiten el ingreso de visitantes</w:t>
      </w:r>
      <w:r w:rsidR="00684953" w:rsidRPr="00760DE7">
        <w:rPr>
          <w:rFonts w:ascii="Arial Narrow" w:hAnsi="Arial Narrow"/>
          <w:sz w:val="21"/>
          <w:szCs w:val="21"/>
        </w:rPr>
        <w:t xml:space="preserve"> </w:t>
      </w:r>
      <w:r w:rsidR="00041C04">
        <w:rPr>
          <w:rFonts w:ascii="Arial Narrow" w:hAnsi="Arial Narrow"/>
          <w:sz w:val="21"/>
          <w:szCs w:val="21"/>
        </w:rPr>
        <w:t xml:space="preserve">cuyo </w:t>
      </w:r>
      <w:r w:rsidR="00684953" w:rsidRPr="00760DE7">
        <w:rPr>
          <w:rFonts w:ascii="Arial Narrow" w:hAnsi="Arial Narrow"/>
          <w:sz w:val="21"/>
          <w:szCs w:val="21"/>
        </w:rPr>
        <w:t>pasaporte</w:t>
      </w:r>
      <w:r w:rsidR="00041C04">
        <w:rPr>
          <w:rFonts w:ascii="Arial Narrow" w:hAnsi="Arial Narrow"/>
          <w:sz w:val="21"/>
          <w:szCs w:val="21"/>
        </w:rPr>
        <w:t xml:space="preserve"> tenga</w:t>
      </w:r>
      <w:r w:rsidR="00684953" w:rsidRPr="00760DE7">
        <w:rPr>
          <w:rFonts w:ascii="Arial Narrow" w:hAnsi="Arial Narrow"/>
          <w:sz w:val="21"/>
          <w:szCs w:val="21"/>
        </w:rPr>
        <w:t xml:space="preserve"> una vigencia </w:t>
      </w:r>
      <w:r w:rsidR="005C7ED9">
        <w:rPr>
          <w:rFonts w:ascii="Arial Narrow" w:hAnsi="Arial Narrow"/>
          <w:sz w:val="21"/>
          <w:szCs w:val="21"/>
        </w:rPr>
        <w:t>mínima de</w:t>
      </w:r>
      <w:r w:rsidR="00684953" w:rsidRPr="00760DE7">
        <w:rPr>
          <w:rFonts w:ascii="Arial Narrow" w:hAnsi="Arial Narrow"/>
          <w:sz w:val="21"/>
          <w:szCs w:val="21"/>
        </w:rPr>
        <w:t xml:space="preserve"> </w:t>
      </w:r>
      <w:r w:rsidR="00E021A0" w:rsidRPr="00760DE7">
        <w:rPr>
          <w:rFonts w:ascii="Arial Narrow" w:hAnsi="Arial Narrow"/>
          <w:sz w:val="21"/>
          <w:szCs w:val="21"/>
        </w:rPr>
        <w:t xml:space="preserve">6 meses </w:t>
      </w:r>
      <w:r w:rsidR="00684953" w:rsidRPr="00760DE7">
        <w:rPr>
          <w:rFonts w:ascii="Arial Narrow" w:hAnsi="Arial Narrow"/>
          <w:sz w:val="21"/>
          <w:szCs w:val="21"/>
        </w:rPr>
        <w:t xml:space="preserve">contados </w:t>
      </w:r>
      <w:r>
        <w:rPr>
          <w:rFonts w:ascii="Arial Narrow" w:hAnsi="Arial Narrow"/>
          <w:sz w:val="21"/>
          <w:szCs w:val="21"/>
        </w:rPr>
        <w:t>des</w:t>
      </w:r>
      <w:r w:rsidR="0030586A">
        <w:rPr>
          <w:rFonts w:ascii="Arial Narrow" w:hAnsi="Arial Narrow"/>
          <w:sz w:val="21"/>
          <w:szCs w:val="21"/>
        </w:rPr>
        <w:t>de la fecha en</w:t>
      </w:r>
      <w:r w:rsidR="00684953" w:rsidRPr="00760DE7">
        <w:rPr>
          <w:rFonts w:ascii="Arial Narrow" w:hAnsi="Arial Narrow"/>
          <w:sz w:val="21"/>
          <w:szCs w:val="21"/>
        </w:rPr>
        <w:t xml:space="preserve"> </w:t>
      </w:r>
      <w:r w:rsidR="00760DE7">
        <w:rPr>
          <w:rFonts w:ascii="Arial Narrow" w:hAnsi="Arial Narrow"/>
          <w:sz w:val="21"/>
          <w:szCs w:val="21"/>
        </w:rPr>
        <w:t xml:space="preserve">que </w:t>
      </w:r>
      <w:r w:rsidR="005C7ED9">
        <w:rPr>
          <w:rFonts w:ascii="Arial Narrow" w:hAnsi="Arial Narrow"/>
          <w:sz w:val="21"/>
          <w:szCs w:val="21"/>
        </w:rPr>
        <w:t>finaliza</w:t>
      </w:r>
      <w:r w:rsidR="00760DE7">
        <w:rPr>
          <w:rFonts w:ascii="Arial Narrow" w:hAnsi="Arial Narrow"/>
          <w:sz w:val="21"/>
          <w:szCs w:val="21"/>
        </w:rPr>
        <w:t xml:space="preserve"> la visita</w:t>
      </w:r>
      <w:r w:rsidR="00684953" w:rsidRPr="00760DE7">
        <w:rPr>
          <w:rFonts w:ascii="Arial Narrow" w:hAnsi="Arial Narrow"/>
          <w:sz w:val="21"/>
          <w:szCs w:val="21"/>
        </w:rPr>
        <w:t xml:space="preserve">, </w:t>
      </w:r>
      <w:r w:rsidR="00760DE7">
        <w:rPr>
          <w:rFonts w:ascii="Arial Narrow" w:hAnsi="Arial Narrow"/>
          <w:sz w:val="21"/>
          <w:szCs w:val="21"/>
        </w:rPr>
        <w:t>tales como</w:t>
      </w:r>
      <w:r w:rsidR="00684953" w:rsidRPr="00760DE7">
        <w:rPr>
          <w:rFonts w:ascii="Arial Narrow" w:hAnsi="Arial Narrow"/>
          <w:sz w:val="21"/>
          <w:szCs w:val="21"/>
        </w:rPr>
        <w:t>:</w:t>
      </w:r>
      <w:r w:rsidR="00E021A0" w:rsidRPr="00760DE7">
        <w:rPr>
          <w:rFonts w:ascii="Arial Narrow" w:hAnsi="Arial Narrow"/>
          <w:sz w:val="21"/>
          <w:szCs w:val="21"/>
        </w:rPr>
        <w:t xml:space="preserve"> </w:t>
      </w:r>
      <w:r w:rsidR="00414830">
        <w:rPr>
          <w:rFonts w:ascii="Arial Narrow" w:hAnsi="Arial Narrow"/>
          <w:sz w:val="21"/>
          <w:szCs w:val="21"/>
        </w:rPr>
        <w:t xml:space="preserve">Aruba, </w:t>
      </w:r>
      <w:r w:rsidR="00E021A0" w:rsidRPr="00760DE7">
        <w:rPr>
          <w:rFonts w:ascii="Arial Narrow" w:hAnsi="Arial Narrow"/>
          <w:sz w:val="21"/>
          <w:szCs w:val="21"/>
        </w:rPr>
        <w:t xml:space="preserve">Canadá, </w:t>
      </w:r>
      <w:r w:rsidR="00C64510" w:rsidRPr="00760DE7">
        <w:rPr>
          <w:rFonts w:ascii="Arial Narrow" w:hAnsi="Arial Narrow"/>
          <w:sz w:val="21"/>
          <w:szCs w:val="21"/>
        </w:rPr>
        <w:t xml:space="preserve">Cuba, </w:t>
      </w:r>
      <w:r w:rsidR="00E021A0" w:rsidRPr="00760DE7">
        <w:rPr>
          <w:rFonts w:ascii="Arial Narrow" w:hAnsi="Arial Narrow"/>
          <w:sz w:val="21"/>
          <w:szCs w:val="21"/>
        </w:rPr>
        <w:t xml:space="preserve">Guatemala, </w:t>
      </w:r>
      <w:r w:rsidR="00684953" w:rsidRPr="00760DE7">
        <w:rPr>
          <w:rFonts w:ascii="Arial Narrow" w:hAnsi="Arial Narrow"/>
          <w:sz w:val="21"/>
          <w:szCs w:val="21"/>
        </w:rPr>
        <w:t xml:space="preserve">República Dominicana, </w:t>
      </w:r>
      <w:r w:rsidR="0074383F">
        <w:rPr>
          <w:rFonts w:ascii="Arial Narrow" w:hAnsi="Arial Narrow"/>
          <w:sz w:val="21"/>
          <w:szCs w:val="21"/>
        </w:rPr>
        <w:t>etc</w:t>
      </w:r>
      <w:r w:rsidR="00684953" w:rsidRPr="00760DE7">
        <w:rPr>
          <w:rFonts w:ascii="Arial Narrow" w:hAnsi="Arial Narrow"/>
          <w:sz w:val="21"/>
          <w:szCs w:val="21"/>
        </w:rPr>
        <w:t>.</w:t>
      </w:r>
      <w:r w:rsidR="006969B5">
        <w:rPr>
          <w:rFonts w:ascii="Arial Narrow" w:hAnsi="Arial Narrow"/>
          <w:sz w:val="21"/>
          <w:szCs w:val="21"/>
        </w:rPr>
        <w:t xml:space="preserve"> Los </w:t>
      </w:r>
      <w:r w:rsidR="0030586A">
        <w:rPr>
          <w:rFonts w:ascii="Arial Narrow" w:hAnsi="Arial Narrow"/>
          <w:sz w:val="21"/>
          <w:szCs w:val="21"/>
        </w:rPr>
        <w:t>ciudadanos</w:t>
      </w:r>
      <w:r w:rsidR="00414830">
        <w:rPr>
          <w:rFonts w:ascii="Arial Narrow" w:hAnsi="Arial Narrow"/>
          <w:sz w:val="21"/>
          <w:szCs w:val="21"/>
        </w:rPr>
        <w:t xml:space="preserve"> </w:t>
      </w:r>
      <w:r w:rsidR="0030586A">
        <w:rPr>
          <w:rFonts w:ascii="Arial Narrow" w:hAnsi="Arial Narrow"/>
          <w:sz w:val="21"/>
          <w:szCs w:val="21"/>
        </w:rPr>
        <w:t>de cualquier país</w:t>
      </w:r>
      <w:r w:rsidR="00760DE7">
        <w:rPr>
          <w:rFonts w:ascii="Arial Narrow" w:hAnsi="Arial Narrow"/>
          <w:sz w:val="21"/>
          <w:szCs w:val="21"/>
        </w:rPr>
        <w:t xml:space="preserve"> de</w:t>
      </w:r>
      <w:r w:rsidR="006969B5">
        <w:rPr>
          <w:rFonts w:ascii="Arial Narrow" w:hAnsi="Arial Narrow"/>
          <w:sz w:val="21"/>
          <w:szCs w:val="21"/>
        </w:rPr>
        <w:t>l Acuerdo</w:t>
      </w:r>
      <w:r w:rsidR="00760DE7">
        <w:rPr>
          <w:rFonts w:ascii="Arial Narrow" w:hAnsi="Arial Narrow"/>
          <w:sz w:val="21"/>
          <w:szCs w:val="21"/>
        </w:rPr>
        <w:t xml:space="preserve"> Mercosur</w:t>
      </w:r>
      <w:r w:rsidR="009D0F10">
        <w:rPr>
          <w:rFonts w:ascii="Arial Narrow" w:hAnsi="Arial Narrow"/>
          <w:sz w:val="21"/>
          <w:szCs w:val="21"/>
        </w:rPr>
        <w:t xml:space="preserve"> </w:t>
      </w:r>
      <w:r w:rsidR="0030586A">
        <w:rPr>
          <w:rFonts w:ascii="Arial Narrow" w:hAnsi="Arial Narrow"/>
          <w:sz w:val="21"/>
          <w:szCs w:val="21"/>
        </w:rPr>
        <w:t xml:space="preserve">(Argentina, Brasil, Chile, Colombia, Ecuador, Paraguay, Perú y Uruguay) </w:t>
      </w:r>
      <w:r w:rsidR="0067335E">
        <w:rPr>
          <w:rFonts w:ascii="Arial Narrow" w:hAnsi="Arial Narrow"/>
          <w:sz w:val="21"/>
          <w:szCs w:val="21"/>
        </w:rPr>
        <w:t xml:space="preserve">pueden </w:t>
      </w:r>
      <w:r w:rsidR="0030586A">
        <w:rPr>
          <w:rFonts w:ascii="Arial Narrow" w:hAnsi="Arial Narrow"/>
          <w:sz w:val="21"/>
          <w:szCs w:val="21"/>
        </w:rPr>
        <w:t>viaja</w:t>
      </w:r>
      <w:r w:rsidR="0067335E">
        <w:rPr>
          <w:rFonts w:ascii="Arial Narrow" w:hAnsi="Arial Narrow"/>
          <w:sz w:val="21"/>
          <w:szCs w:val="21"/>
        </w:rPr>
        <w:t>r</w:t>
      </w:r>
      <w:r w:rsidR="0030586A">
        <w:rPr>
          <w:rFonts w:ascii="Arial Narrow" w:hAnsi="Arial Narrow"/>
          <w:sz w:val="21"/>
          <w:szCs w:val="21"/>
        </w:rPr>
        <w:t xml:space="preserve"> </w:t>
      </w:r>
      <w:r w:rsidR="0067335E">
        <w:rPr>
          <w:rFonts w:ascii="Arial Narrow" w:hAnsi="Arial Narrow"/>
          <w:sz w:val="21"/>
          <w:szCs w:val="21"/>
        </w:rPr>
        <w:t>a</w:t>
      </w:r>
      <w:r w:rsidR="0030586A">
        <w:rPr>
          <w:rFonts w:ascii="Arial Narrow" w:hAnsi="Arial Narrow"/>
          <w:sz w:val="21"/>
          <w:szCs w:val="21"/>
        </w:rPr>
        <w:t xml:space="preserve"> cualquier otro país del Acuerdo Mercosur </w:t>
      </w:r>
      <w:r>
        <w:rPr>
          <w:rFonts w:ascii="Arial Narrow" w:hAnsi="Arial Narrow"/>
          <w:sz w:val="21"/>
          <w:szCs w:val="21"/>
        </w:rPr>
        <w:t xml:space="preserve">sólo </w:t>
      </w:r>
      <w:r w:rsidR="009D0F10">
        <w:rPr>
          <w:rFonts w:ascii="Arial Narrow" w:hAnsi="Arial Narrow"/>
          <w:sz w:val="21"/>
          <w:szCs w:val="21"/>
        </w:rPr>
        <w:t>con</w:t>
      </w:r>
      <w:r w:rsidR="00760DE7">
        <w:rPr>
          <w:rFonts w:ascii="Arial Narrow" w:hAnsi="Arial Narrow"/>
          <w:sz w:val="21"/>
          <w:szCs w:val="21"/>
        </w:rPr>
        <w:t xml:space="preserve"> DNI</w:t>
      </w:r>
      <w:r w:rsidR="009D0F10">
        <w:rPr>
          <w:rFonts w:ascii="Arial Narrow" w:hAnsi="Arial Narrow"/>
          <w:sz w:val="21"/>
          <w:szCs w:val="21"/>
        </w:rPr>
        <w:t xml:space="preserve">; </w:t>
      </w:r>
      <w:r w:rsidR="006969B5">
        <w:rPr>
          <w:rFonts w:ascii="Arial Narrow" w:hAnsi="Arial Narrow"/>
          <w:sz w:val="21"/>
          <w:szCs w:val="21"/>
        </w:rPr>
        <w:t xml:space="preserve">en tales casos, </w:t>
      </w:r>
      <w:r w:rsidR="009D0F10">
        <w:rPr>
          <w:rFonts w:ascii="Arial Narrow" w:hAnsi="Arial Narrow"/>
          <w:sz w:val="21"/>
          <w:szCs w:val="21"/>
        </w:rPr>
        <w:t xml:space="preserve">el DNI </w:t>
      </w:r>
      <w:r w:rsidR="00414830">
        <w:rPr>
          <w:rFonts w:ascii="Arial Narrow" w:hAnsi="Arial Narrow"/>
          <w:sz w:val="21"/>
          <w:szCs w:val="21"/>
        </w:rPr>
        <w:t>debe</w:t>
      </w:r>
      <w:r w:rsidR="006969B5">
        <w:rPr>
          <w:rFonts w:ascii="Arial Narrow" w:hAnsi="Arial Narrow"/>
          <w:sz w:val="21"/>
          <w:szCs w:val="21"/>
        </w:rPr>
        <w:t>rá</w:t>
      </w:r>
      <w:r w:rsidR="00760DE7">
        <w:rPr>
          <w:rFonts w:ascii="Arial Narrow" w:hAnsi="Arial Narrow"/>
          <w:sz w:val="21"/>
          <w:szCs w:val="21"/>
        </w:rPr>
        <w:t xml:space="preserve"> </w:t>
      </w:r>
      <w:r w:rsidR="0074383F">
        <w:rPr>
          <w:rFonts w:ascii="Arial Narrow" w:hAnsi="Arial Narrow"/>
          <w:sz w:val="21"/>
          <w:szCs w:val="21"/>
        </w:rPr>
        <w:t>tener una</w:t>
      </w:r>
      <w:r w:rsidR="00760DE7">
        <w:rPr>
          <w:rFonts w:ascii="Arial Narrow" w:hAnsi="Arial Narrow"/>
          <w:sz w:val="21"/>
          <w:szCs w:val="21"/>
        </w:rPr>
        <w:t xml:space="preserve"> vigen</w:t>
      </w:r>
      <w:r w:rsidR="0074383F">
        <w:rPr>
          <w:rFonts w:ascii="Arial Narrow" w:hAnsi="Arial Narrow"/>
          <w:sz w:val="21"/>
          <w:szCs w:val="21"/>
        </w:rPr>
        <w:t>cia</w:t>
      </w:r>
      <w:r w:rsidR="0057015F">
        <w:rPr>
          <w:rFonts w:ascii="Arial Narrow" w:hAnsi="Arial Narrow"/>
          <w:sz w:val="21"/>
          <w:szCs w:val="21"/>
        </w:rPr>
        <w:t xml:space="preserve"> </w:t>
      </w:r>
      <w:r w:rsidR="0074383F">
        <w:rPr>
          <w:rFonts w:ascii="Arial Narrow" w:hAnsi="Arial Narrow"/>
          <w:sz w:val="21"/>
          <w:szCs w:val="21"/>
        </w:rPr>
        <w:t xml:space="preserve">mayor a </w:t>
      </w:r>
      <w:r w:rsidR="0057015F">
        <w:rPr>
          <w:rFonts w:ascii="Arial Narrow" w:hAnsi="Arial Narrow"/>
          <w:sz w:val="21"/>
          <w:szCs w:val="21"/>
        </w:rPr>
        <w:t xml:space="preserve">6 meses </w:t>
      </w:r>
      <w:r w:rsidR="006969B5">
        <w:rPr>
          <w:rFonts w:ascii="Arial Narrow" w:hAnsi="Arial Narrow"/>
          <w:sz w:val="21"/>
          <w:szCs w:val="21"/>
        </w:rPr>
        <w:t xml:space="preserve">contados </w:t>
      </w:r>
      <w:r w:rsidR="00041C04">
        <w:rPr>
          <w:rFonts w:ascii="Arial Narrow" w:hAnsi="Arial Narrow"/>
          <w:sz w:val="21"/>
          <w:szCs w:val="21"/>
        </w:rPr>
        <w:t>des</w:t>
      </w:r>
      <w:r w:rsidR="0057015F">
        <w:rPr>
          <w:rFonts w:ascii="Arial Narrow" w:hAnsi="Arial Narrow"/>
          <w:sz w:val="21"/>
          <w:szCs w:val="21"/>
        </w:rPr>
        <w:t xml:space="preserve">de </w:t>
      </w:r>
      <w:r>
        <w:rPr>
          <w:rFonts w:ascii="Arial Narrow" w:hAnsi="Arial Narrow"/>
          <w:sz w:val="21"/>
          <w:szCs w:val="21"/>
        </w:rPr>
        <w:t xml:space="preserve">la fecha en </w:t>
      </w:r>
      <w:r w:rsidR="00041C04">
        <w:rPr>
          <w:rFonts w:ascii="Arial Narrow" w:hAnsi="Arial Narrow"/>
          <w:sz w:val="21"/>
          <w:szCs w:val="21"/>
        </w:rPr>
        <w:t xml:space="preserve">que </w:t>
      </w:r>
      <w:r w:rsidR="00005B35">
        <w:rPr>
          <w:rFonts w:ascii="Arial Narrow" w:hAnsi="Arial Narrow"/>
          <w:sz w:val="21"/>
          <w:szCs w:val="21"/>
        </w:rPr>
        <w:t>finaliza</w:t>
      </w:r>
      <w:r w:rsidR="0074383F">
        <w:rPr>
          <w:rFonts w:ascii="Arial Narrow" w:hAnsi="Arial Narrow"/>
          <w:sz w:val="21"/>
          <w:szCs w:val="21"/>
        </w:rPr>
        <w:t xml:space="preserve"> </w:t>
      </w:r>
      <w:r w:rsidR="0057015F">
        <w:rPr>
          <w:rFonts w:ascii="Arial Narrow" w:hAnsi="Arial Narrow"/>
          <w:sz w:val="21"/>
          <w:szCs w:val="21"/>
        </w:rPr>
        <w:t>la visita</w:t>
      </w:r>
      <w:r w:rsidR="00760DE7">
        <w:rPr>
          <w:rFonts w:ascii="Arial Narrow" w:hAnsi="Arial Narrow"/>
          <w:sz w:val="21"/>
          <w:szCs w:val="21"/>
        </w:rPr>
        <w:t>.</w:t>
      </w:r>
      <w:r w:rsidR="00041C04">
        <w:rPr>
          <w:rFonts w:ascii="Arial Narrow" w:hAnsi="Arial Narrow"/>
          <w:sz w:val="21"/>
          <w:szCs w:val="21"/>
        </w:rPr>
        <w:t xml:space="preserve"> </w:t>
      </w:r>
      <w:r w:rsidR="00B31BA8">
        <w:rPr>
          <w:rFonts w:ascii="Arial Narrow" w:hAnsi="Arial Narrow"/>
          <w:sz w:val="21"/>
          <w:szCs w:val="21"/>
        </w:rPr>
        <w:t xml:space="preserve">Si el viaje entre países del Mercosur </w:t>
      </w:r>
      <w:r w:rsidR="00750176">
        <w:rPr>
          <w:rFonts w:ascii="Arial Narrow" w:hAnsi="Arial Narrow"/>
          <w:sz w:val="21"/>
          <w:szCs w:val="21"/>
        </w:rPr>
        <w:t>hace</w:t>
      </w:r>
      <w:r w:rsidR="00B31BA8">
        <w:rPr>
          <w:rFonts w:ascii="Arial Narrow" w:hAnsi="Arial Narrow"/>
          <w:sz w:val="21"/>
          <w:szCs w:val="21"/>
        </w:rPr>
        <w:t xml:space="preserve"> escala en </w:t>
      </w:r>
      <w:r w:rsidR="00750176">
        <w:rPr>
          <w:rFonts w:ascii="Arial Narrow" w:hAnsi="Arial Narrow"/>
          <w:sz w:val="21"/>
          <w:szCs w:val="21"/>
        </w:rPr>
        <w:t>un</w:t>
      </w:r>
      <w:r w:rsidR="00B31BA8">
        <w:rPr>
          <w:rFonts w:ascii="Arial Narrow" w:hAnsi="Arial Narrow"/>
          <w:sz w:val="21"/>
          <w:szCs w:val="21"/>
        </w:rPr>
        <w:t xml:space="preserve"> país </w:t>
      </w:r>
      <w:r w:rsidR="00750176">
        <w:rPr>
          <w:rFonts w:ascii="Arial Narrow" w:hAnsi="Arial Narrow"/>
          <w:sz w:val="21"/>
          <w:szCs w:val="21"/>
        </w:rPr>
        <w:t>ajeno a</w:t>
      </w:r>
      <w:r w:rsidR="00B31BA8">
        <w:rPr>
          <w:rFonts w:ascii="Arial Narrow" w:hAnsi="Arial Narrow"/>
          <w:sz w:val="21"/>
          <w:szCs w:val="21"/>
        </w:rPr>
        <w:t xml:space="preserve"> Mercosur, será obligatorio contar con Pasaporte. </w:t>
      </w:r>
      <w:r w:rsidRPr="005864F3">
        <w:rPr>
          <w:rFonts w:ascii="Arial Narrow" w:hAnsi="Arial Narrow"/>
          <w:sz w:val="21"/>
          <w:szCs w:val="21"/>
        </w:rPr>
        <w:t xml:space="preserve">Cuando </w:t>
      </w:r>
      <w:r w:rsidR="00B31BA8">
        <w:rPr>
          <w:rFonts w:ascii="Arial Narrow" w:hAnsi="Arial Narrow"/>
          <w:sz w:val="21"/>
          <w:szCs w:val="21"/>
        </w:rPr>
        <w:t xml:space="preserve">un </w:t>
      </w:r>
      <w:r w:rsidRPr="005864F3">
        <w:rPr>
          <w:rFonts w:ascii="Arial Narrow" w:hAnsi="Arial Narrow"/>
          <w:sz w:val="21"/>
          <w:szCs w:val="21"/>
        </w:rPr>
        <w:t>menor viaja con ambos padres no se necesita tramitar autorización</w:t>
      </w:r>
      <w:r>
        <w:rPr>
          <w:rFonts w:ascii="Arial Narrow" w:hAnsi="Arial Narrow"/>
          <w:sz w:val="21"/>
          <w:szCs w:val="21"/>
        </w:rPr>
        <w:t xml:space="preserve"> de viaje</w:t>
      </w:r>
      <w:r w:rsidR="00750176">
        <w:rPr>
          <w:rFonts w:ascii="Arial Narrow" w:hAnsi="Arial Narrow"/>
          <w:sz w:val="21"/>
          <w:szCs w:val="21"/>
        </w:rPr>
        <w:t>,</w:t>
      </w:r>
      <w:r w:rsidRPr="005864F3">
        <w:rPr>
          <w:rFonts w:ascii="Arial Narrow" w:hAnsi="Arial Narrow"/>
          <w:sz w:val="21"/>
          <w:szCs w:val="21"/>
        </w:rPr>
        <w:t xml:space="preserve"> pero si viaja</w:t>
      </w:r>
      <w:r w:rsidR="0067335E" w:rsidRPr="0067335E">
        <w:rPr>
          <w:rFonts w:ascii="Arial Narrow" w:hAnsi="Arial Narrow"/>
          <w:sz w:val="21"/>
          <w:szCs w:val="21"/>
        </w:rPr>
        <w:t xml:space="preserve"> </w:t>
      </w:r>
      <w:r w:rsidR="0067335E">
        <w:rPr>
          <w:rFonts w:ascii="Arial Narrow" w:hAnsi="Arial Narrow"/>
          <w:sz w:val="21"/>
          <w:szCs w:val="21"/>
        </w:rPr>
        <w:t>solamente</w:t>
      </w:r>
      <w:r w:rsidRPr="005864F3">
        <w:rPr>
          <w:rFonts w:ascii="Arial Narrow" w:hAnsi="Arial Narrow"/>
          <w:sz w:val="21"/>
          <w:szCs w:val="21"/>
        </w:rPr>
        <w:t xml:space="preserve"> con uno de ellos, se necesita el permiso del </w:t>
      </w:r>
      <w:r w:rsidR="00750176">
        <w:rPr>
          <w:rFonts w:ascii="Arial Narrow" w:hAnsi="Arial Narrow"/>
          <w:sz w:val="21"/>
          <w:szCs w:val="21"/>
        </w:rPr>
        <w:t xml:space="preserve">otro </w:t>
      </w:r>
      <w:r w:rsidRPr="005864F3">
        <w:rPr>
          <w:rFonts w:ascii="Arial Narrow" w:hAnsi="Arial Narrow"/>
          <w:sz w:val="21"/>
          <w:szCs w:val="21"/>
        </w:rPr>
        <w:t>progenitor</w:t>
      </w:r>
      <w:r w:rsidR="00750176">
        <w:rPr>
          <w:rFonts w:ascii="Arial Narrow" w:hAnsi="Arial Narrow"/>
          <w:sz w:val="21"/>
          <w:szCs w:val="21"/>
        </w:rPr>
        <w:t>; e</w:t>
      </w:r>
      <w:r w:rsidRPr="005864F3">
        <w:rPr>
          <w:rFonts w:ascii="Arial Narrow" w:hAnsi="Arial Narrow"/>
          <w:sz w:val="21"/>
          <w:szCs w:val="21"/>
        </w:rPr>
        <w:t xml:space="preserve">n caso </w:t>
      </w:r>
      <w:r w:rsidR="00B31BA8">
        <w:rPr>
          <w:rFonts w:ascii="Arial Narrow" w:hAnsi="Arial Narrow"/>
          <w:sz w:val="21"/>
          <w:szCs w:val="21"/>
        </w:rPr>
        <w:t xml:space="preserve">el menor </w:t>
      </w:r>
      <w:r w:rsidRPr="005864F3">
        <w:rPr>
          <w:rFonts w:ascii="Arial Narrow" w:hAnsi="Arial Narrow"/>
          <w:sz w:val="21"/>
          <w:szCs w:val="21"/>
        </w:rPr>
        <w:t>viaje solo o acompañado de otro adulto, ambos padres debe</w:t>
      </w:r>
      <w:r w:rsidR="0067335E">
        <w:rPr>
          <w:rFonts w:ascii="Arial Narrow" w:hAnsi="Arial Narrow"/>
          <w:sz w:val="21"/>
          <w:szCs w:val="21"/>
        </w:rPr>
        <w:t>rá</w:t>
      </w:r>
      <w:r w:rsidRPr="005864F3">
        <w:rPr>
          <w:rFonts w:ascii="Arial Narrow" w:hAnsi="Arial Narrow"/>
          <w:sz w:val="21"/>
          <w:szCs w:val="21"/>
        </w:rPr>
        <w:t>n firmar la autorización.</w:t>
      </w:r>
      <w:r w:rsidR="00041C04">
        <w:rPr>
          <w:rFonts w:ascii="Arial Narrow" w:hAnsi="Arial Narrow"/>
          <w:sz w:val="21"/>
          <w:szCs w:val="21"/>
        </w:rPr>
        <w:t xml:space="preserve"> </w:t>
      </w:r>
      <w:r w:rsidR="00750176">
        <w:rPr>
          <w:rFonts w:ascii="Arial Narrow" w:hAnsi="Arial Narrow"/>
          <w:sz w:val="21"/>
          <w:szCs w:val="21"/>
        </w:rPr>
        <w:t>El</w:t>
      </w:r>
      <w:r w:rsidR="00041C04">
        <w:rPr>
          <w:rFonts w:ascii="Arial Narrow" w:hAnsi="Arial Narrow"/>
          <w:sz w:val="21"/>
          <w:szCs w:val="21"/>
        </w:rPr>
        <w:t xml:space="preserve"> pasajero (o su apoderado legal) </w:t>
      </w:r>
      <w:r w:rsidR="00750176">
        <w:rPr>
          <w:rFonts w:ascii="Arial Narrow" w:hAnsi="Arial Narrow"/>
          <w:sz w:val="21"/>
          <w:szCs w:val="21"/>
        </w:rPr>
        <w:t>es</w:t>
      </w:r>
      <w:r w:rsidR="0067335E">
        <w:rPr>
          <w:rFonts w:ascii="Arial Narrow" w:hAnsi="Arial Narrow"/>
          <w:sz w:val="21"/>
          <w:szCs w:val="21"/>
        </w:rPr>
        <w:t xml:space="preserve"> el único</w:t>
      </w:r>
      <w:r w:rsidR="00750176">
        <w:rPr>
          <w:rFonts w:ascii="Arial Narrow" w:hAnsi="Arial Narrow"/>
          <w:sz w:val="21"/>
          <w:szCs w:val="21"/>
        </w:rPr>
        <w:t xml:space="preserve"> responsable de </w:t>
      </w:r>
      <w:r w:rsidR="00041C04">
        <w:rPr>
          <w:rFonts w:ascii="Arial Narrow" w:hAnsi="Arial Narrow"/>
          <w:sz w:val="21"/>
          <w:szCs w:val="21"/>
        </w:rPr>
        <w:t>conocer y cumplir todos los requ</w:t>
      </w:r>
      <w:r>
        <w:rPr>
          <w:rFonts w:ascii="Arial Narrow" w:hAnsi="Arial Narrow"/>
          <w:sz w:val="21"/>
          <w:szCs w:val="21"/>
        </w:rPr>
        <w:t>isitos para el viaje.</w:t>
      </w:r>
    </w:p>
    <w:p w14:paraId="4E23DE13" w14:textId="77777777" w:rsidR="009D0F10" w:rsidRDefault="009D0F10" w:rsidP="00041C04">
      <w:pPr>
        <w:pStyle w:val="Sinespaciado"/>
        <w:jc w:val="both"/>
        <w:rPr>
          <w:rFonts w:ascii="Arial Narrow" w:hAnsi="Arial Narrow"/>
          <w:sz w:val="21"/>
          <w:szCs w:val="21"/>
        </w:rPr>
      </w:pPr>
    </w:p>
    <w:p w14:paraId="3B8C005E" w14:textId="40834250" w:rsidR="009D0F10" w:rsidRDefault="005864F3" w:rsidP="009D0F10">
      <w:pPr>
        <w:pStyle w:val="Sinespaciad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b/>
          <w:sz w:val="21"/>
          <w:szCs w:val="21"/>
          <w:u w:val="single"/>
        </w:rPr>
        <w:t>V</w:t>
      </w:r>
      <w:r w:rsidR="009D0F10" w:rsidRPr="009D0F10">
        <w:rPr>
          <w:rFonts w:ascii="Arial Narrow" w:hAnsi="Arial Narrow"/>
          <w:b/>
          <w:sz w:val="21"/>
          <w:szCs w:val="21"/>
          <w:u w:val="single"/>
        </w:rPr>
        <w:t>uelos nacionales</w:t>
      </w:r>
      <w:r w:rsidR="009D0F10">
        <w:rPr>
          <w:rFonts w:ascii="Arial Narrow" w:hAnsi="Arial Narrow"/>
          <w:sz w:val="21"/>
          <w:szCs w:val="21"/>
        </w:rPr>
        <w:t xml:space="preserve">.- </w:t>
      </w:r>
      <w:r>
        <w:rPr>
          <w:rFonts w:ascii="Arial Narrow" w:hAnsi="Arial Narrow"/>
          <w:sz w:val="21"/>
          <w:szCs w:val="21"/>
        </w:rPr>
        <w:t>Todo</w:t>
      </w:r>
      <w:r w:rsidR="009D0F10">
        <w:rPr>
          <w:rFonts w:ascii="Arial Narrow" w:hAnsi="Arial Narrow"/>
          <w:sz w:val="21"/>
          <w:szCs w:val="21"/>
        </w:rPr>
        <w:t xml:space="preserve"> pasajero</w:t>
      </w:r>
      <w:r w:rsidR="009D0F10" w:rsidRPr="00760DE7">
        <w:rPr>
          <w:rFonts w:ascii="Arial Narrow" w:hAnsi="Arial Narrow"/>
          <w:sz w:val="21"/>
          <w:szCs w:val="21"/>
        </w:rPr>
        <w:t xml:space="preserve"> debe acudir al mostrador de la </w:t>
      </w:r>
      <w:r w:rsidR="009D0F10">
        <w:rPr>
          <w:rFonts w:ascii="Arial Narrow" w:hAnsi="Arial Narrow"/>
          <w:sz w:val="21"/>
          <w:szCs w:val="21"/>
        </w:rPr>
        <w:t>aero</w:t>
      </w:r>
      <w:r w:rsidR="009D0F10" w:rsidRPr="00760DE7">
        <w:rPr>
          <w:rFonts w:ascii="Arial Narrow" w:hAnsi="Arial Narrow"/>
          <w:sz w:val="21"/>
          <w:szCs w:val="21"/>
        </w:rPr>
        <w:t>línea en</w:t>
      </w:r>
      <w:r w:rsidR="006969B5">
        <w:rPr>
          <w:rFonts w:ascii="Arial Narrow" w:hAnsi="Arial Narrow"/>
          <w:sz w:val="21"/>
          <w:szCs w:val="21"/>
        </w:rPr>
        <w:t xml:space="preserve"> el</w:t>
      </w:r>
      <w:r w:rsidR="009D0F10" w:rsidRPr="00760DE7">
        <w:rPr>
          <w:rFonts w:ascii="Arial Narrow" w:hAnsi="Arial Narrow"/>
          <w:sz w:val="21"/>
          <w:szCs w:val="21"/>
        </w:rPr>
        <w:t xml:space="preserve"> aeropuerto, a más tardar</w:t>
      </w:r>
      <w:r w:rsidR="009D0F10">
        <w:rPr>
          <w:rFonts w:ascii="Arial Narrow" w:hAnsi="Arial Narrow"/>
          <w:sz w:val="21"/>
          <w:szCs w:val="21"/>
        </w:rPr>
        <w:t>,</w:t>
      </w:r>
      <w:r w:rsidR="009D0F10" w:rsidRPr="00760DE7">
        <w:rPr>
          <w:rFonts w:ascii="Arial Narrow" w:hAnsi="Arial Narrow"/>
          <w:sz w:val="21"/>
          <w:szCs w:val="21"/>
        </w:rPr>
        <w:t xml:space="preserve"> </w:t>
      </w:r>
      <w:r w:rsidR="009D0F10">
        <w:rPr>
          <w:rFonts w:ascii="Arial Narrow" w:hAnsi="Arial Narrow"/>
          <w:sz w:val="21"/>
          <w:szCs w:val="21"/>
          <w:highlight w:val="yellow"/>
        </w:rPr>
        <w:t>DO</w:t>
      </w:r>
      <w:r w:rsidR="009D0F10" w:rsidRPr="00760DE7">
        <w:rPr>
          <w:rFonts w:ascii="Arial Narrow" w:hAnsi="Arial Narrow"/>
          <w:sz w:val="21"/>
          <w:szCs w:val="21"/>
          <w:highlight w:val="yellow"/>
        </w:rPr>
        <w:t>S (</w:t>
      </w:r>
      <w:r w:rsidR="009D0F10">
        <w:rPr>
          <w:rFonts w:ascii="Arial Narrow" w:hAnsi="Arial Narrow"/>
          <w:sz w:val="21"/>
          <w:szCs w:val="21"/>
          <w:highlight w:val="yellow"/>
        </w:rPr>
        <w:t>2</w:t>
      </w:r>
      <w:r w:rsidR="009D0F10" w:rsidRPr="00760DE7">
        <w:rPr>
          <w:rFonts w:ascii="Arial Narrow" w:hAnsi="Arial Narrow"/>
          <w:sz w:val="21"/>
          <w:szCs w:val="21"/>
          <w:highlight w:val="yellow"/>
        </w:rPr>
        <w:t>)</w:t>
      </w:r>
      <w:r w:rsidR="009D0F10" w:rsidRPr="00760DE7">
        <w:rPr>
          <w:rFonts w:ascii="Arial Narrow" w:hAnsi="Arial Narrow"/>
          <w:sz w:val="21"/>
          <w:szCs w:val="21"/>
        </w:rPr>
        <w:t xml:space="preserve"> horas antes de la salida de</w:t>
      </w:r>
      <w:r w:rsidR="009D0F10">
        <w:rPr>
          <w:rFonts w:ascii="Arial Narrow" w:hAnsi="Arial Narrow"/>
          <w:sz w:val="21"/>
          <w:szCs w:val="21"/>
        </w:rPr>
        <w:t xml:space="preserve"> su</w:t>
      </w:r>
      <w:r w:rsidR="009D0F10" w:rsidRPr="00760DE7">
        <w:rPr>
          <w:rFonts w:ascii="Arial Narrow" w:hAnsi="Arial Narrow"/>
          <w:sz w:val="21"/>
          <w:szCs w:val="21"/>
        </w:rPr>
        <w:t xml:space="preserve"> vuelo</w:t>
      </w:r>
      <w:r w:rsidR="009D0F10">
        <w:rPr>
          <w:rFonts w:ascii="Arial Narrow" w:hAnsi="Arial Narrow"/>
          <w:sz w:val="21"/>
          <w:szCs w:val="21"/>
        </w:rPr>
        <w:t>,</w:t>
      </w:r>
      <w:r w:rsidR="009D0F10" w:rsidRPr="00760DE7">
        <w:rPr>
          <w:rFonts w:ascii="Arial Narrow" w:hAnsi="Arial Narrow"/>
          <w:sz w:val="21"/>
          <w:szCs w:val="21"/>
        </w:rPr>
        <w:t xml:space="preserve"> portando su </w:t>
      </w:r>
      <w:r w:rsidR="009D0F10" w:rsidRPr="009D0F10">
        <w:rPr>
          <w:rFonts w:ascii="Arial Narrow" w:hAnsi="Arial Narrow"/>
          <w:sz w:val="21"/>
          <w:szCs w:val="21"/>
          <w:highlight w:val="yellow"/>
        </w:rPr>
        <w:t>DNI</w:t>
      </w:r>
      <w:r w:rsidR="009D0F10">
        <w:rPr>
          <w:rFonts w:ascii="Arial Narrow" w:hAnsi="Arial Narrow"/>
          <w:sz w:val="21"/>
          <w:szCs w:val="21"/>
        </w:rPr>
        <w:t xml:space="preserve"> o </w:t>
      </w:r>
      <w:r w:rsidR="009D0F10" w:rsidRPr="00760DE7">
        <w:rPr>
          <w:rFonts w:ascii="Arial Narrow" w:hAnsi="Arial Narrow"/>
          <w:sz w:val="21"/>
          <w:szCs w:val="21"/>
          <w:highlight w:val="yellow"/>
        </w:rPr>
        <w:t>Pasaporte</w:t>
      </w:r>
      <w:r w:rsidR="009D0F10" w:rsidRPr="00760DE7">
        <w:rPr>
          <w:rFonts w:ascii="Arial Narrow" w:hAnsi="Arial Narrow"/>
          <w:sz w:val="21"/>
          <w:szCs w:val="21"/>
        </w:rPr>
        <w:t xml:space="preserve"> el cual deberá </w:t>
      </w:r>
      <w:r w:rsidR="009D0F10">
        <w:rPr>
          <w:rFonts w:ascii="Arial Narrow" w:hAnsi="Arial Narrow"/>
          <w:sz w:val="21"/>
          <w:szCs w:val="21"/>
        </w:rPr>
        <w:t>encontrarse vigente. Todo menor</w:t>
      </w:r>
      <w:r w:rsidR="009D0F10" w:rsidRPr="00041C04">
        <w:rPr>
          <w:rFonts w:ascii="Arial Narrow" w:hAnsi="Arial Narrow"/>
          <w:sz w:val="21"/>
          <w:szCs w:val="21"/>
        </w:rPr>
        <w:t xml:space="preserve"> de edad </w:t>
      </w:r>
      <w:r w:rsidR="009D0F10">
        <w:rPr>
          <w:rFonts w:ascii="Arial Narrow" w:hAnsi="Arial Narrow"/>
          <w:sz w:val="21"/>
          <w:szCs w:val="21"/>
        </w:rPr>
        <w:t>viajando sin la compañía de al menos uno (1) de sus progenitores requiere</w:t>
      </w:r>
      <w:r w:rsidR="009D0F10" w:rsidRPr="00041C04">
        <w:rPr>
          <w:rFonts w:ascii="Arial Narrow" w:hAnsi="Arial Narrow"/>
          <w:sz w:val="21"/>
          <w:szCs w:val="21"/>
        </w:rPr>
        <w:t xml:space="preserve"> </w:t>
      </w:r>
      <w:r w:rsidR="009D0F10">
        <w:rPr>
          <w:rFonts w:ascii="Arial Narrow" w:hAnsi="Arial Narrow"/>
          <w:sz w:val="21"/>
          <w:szCs w:val="21"/>
        </w:rPr>
        <w:t xml:space="preserve">Autorización Notarial </w:t>
      </w:r>
      <w:r w:rsidR="009D0F10" w:rsidRPr="00041C04">
        <w:rPr>
          <w:rFonts w:ascii="Arial Narrow" w:hAnsi="Arial Narrow"/>
          <w:sz w:val="21"/>
          <w:szCs w:val="21"/>
        </w:rPr>
        <w:t>de Viaje</w:t>
      </w:r>
      <w:r w:rsidR="009D0F10">
        <w:rPr>
          <w:rFonts w:ascii="Arial Narrow" w:hAnsi="Arial Narrow"/>
          <w:sz w:val="21"/>
          <w:szCs w:val="21"/>
        </w:rPr>
        <w:t xml:space="preserve"> de Menores</w:t>
      </w:r>
      <w:r w:rsidR="009D0F10" w:rsidRPr="00041C04">
        <w:rPr>
          <w:rFonts w:ascii="Arial Narrow" w:hAnsi="Arial Narrow"/>
          <w:sz w:val="21"/>
          <w:szCs w:val="21"/>
        </w:rPr>
        <w:t>.</w:t>
      </w:r>
      <w:r w:rsidR="009D0F10">
        <w:rPr>
          <w:rFonts w:ascii="Arial Narrow" w:hAnsi="Arial Narrow"/>
          <w:sz w:val="21"/>
          <w:szCs w:val="21"/>
        </w:rPr>
        <w:t xml:space="preserve"> Es responsabilidad del pasajero (o de su apoderado legal) asegurarse de conocer y cumplir todos los requisitos necesarios para el viaje.</w:t>
      </w:r>
    </w:p>
    <w:p w14:paraId="38CFDD34" w14:textId="77777777" w:rsidR="009D0F10" w:rsidRDefault="009D0F10" w:rsidP="00041C04">
      <w:pPr>
        <w:pStyle w:val="Sinespaciado"/>
        <w:jc w:val="both"/>
        <w:rPr>
          <w:rFonts w:ascii="Arial Narrow" w:hAnsi="Arial Narrow"/>
          <w:sz w:val="21"/>
          <w:szCs w:val="21"/>
        </w:rPr>
      </w:pPr>
    </w:p>
    <w:p w14:paraId="1965EC15" w14:textId="65157282" w:rsidR="009D0F10" w:rsidRDefault="009D0F10" w:rsidP="00041C04">
      <w:pPr>
        <w:pStyle w:val="Sinespaciad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Encuentre más información sobre </w:t>
      </w:r>
      <w:r w:rsidR="00CA482A">
        <w:rPr>
          <w:rFonts w:ascii="Arial Narrow" w:hAnsi="Arial Narrow"/>
          <w:sz w:val="21"/>
          <w:szCs w:val="21"/>
        </w:rPr>
        <w:t xml:space="preserve">autorizaciones de </w:t>
      </w:r>
      <w:r>
        <w:rPr>
          <w:rFonts w:ascii="Arial Narrow" w:hAnsi="Arial Narrow"/>
          <w:sz w:val="21"/>
          <w:szCs w:val="21"/>
        </w:rPr>
        <w:t>viaje de menores en el siguiente sitio web:</w:t>
      </w:r>
    </w:p>
    <w:p w14:paraId="47715DCF" w14:textId="23072951" w:rsidR="009D0F10" w:rsidRDefault="00E6343D" w:rsidP="00041C04">
      <w:pPr>
        <w:pStyle w:val="Sinespaciado"/>
        <w:jc w:val="both"/>
        <w:rPr>
          <w:rFonts w:ascii="Arial Narrow" w:hAnsi="Arial Narrow"/>
          <w:sz w:val="21"/>
          <w:szCs w:val="21"/>
        </w:rPr>
      </w:pPr>
      <w:hyperlink r:id="rId9" w:history="1">
        <w:r w:rsidR="009D0F10" w:rsidRPr="008B6E2F">
          <w:rPr>
            <w:rStyle w:val="Hipervnculo"/>
            <w:rFonts w:ascii="Arial Narrow" w:hAnsi="Arial Narrow"/>
            <w:sz w:val="21"/>
            <w:szCs w:val="21"/>
          </w:rPr>
          <w:t>https://www.gob.pe/148-autorizacion-de-viaje-para-menores-de-edad-autorizacion-notarial</w:t>
        </w:r>
      </w:hyperlink>
    </w:p>
    <w:p w14:paraId="0D6A7161" w14:textId="77777777" w:rsidR="009D0F10" w:rsidRPr="00760DE7" w:rsidRDefault="009D0F10" w:rsidP="00041C04">
      <w:pPr>
        <w:pStyle w:val="Sinespaciado"/>
        <w:jc w:val="both"/>
        <w:rPr>
          <w:rFonts w:ascii="Arial Narrow" w:hAnsi="Arial Narrow"/>
          <w:sz w:val="21"/>
          <w:szCs w:val="21"/>
        </w:rPr>
      </w:pPr>
    </w:p>
    <w:p w14:paraId="66D966D2" w14:textId="77777777" w:rsidR="00535D1F" w:rsidRDefault="00535D1F" w:rsidP="005864F3">
      <w:pPr>
        <w:pStyle w:val="Ttulo2"/>
        <w:shd w:val="clear" w:color="auto" w:fill="FFFFFF"/>
        <w:spacing w:before="0"/>
        <w:rPr>
          <w:rFonts w:ascii="Trebuchet MS" w:hAnsi="Trebuchet MS"/>
          <w:bCs w:val="0"/>
          <w:color w:val="00B0F0"/>
          <w:sz w:val="32"/>
          <w:szCs w:val="54"/>
        </w:rPr>
      </w:pPr>
    </w:p>
    <w:p w14:paraId="5EF5D7B9" w14:textId="68E26C8B" w:rsidR="005864F3" w:rsidRDefault="005864F3" w:rsidP="005864F3">
      <w:pPr>
        <w:pStyle w:val="Ttulo2"/>
        <w:shd w:val="clear" w:color="auto" w:fill="FFFFFF"/>
        <w:spacing w:before="0"/>
        <w:rPr>
          <w:rFonts w:ascii="Trebuchet MS" w:hAnsi="Trebuchet MS"/>
          <w:bCs w:val="0"/>
          <w:color w:val="00B0F0"/>
          <w:sz w:val="32"/>
          <w:szCs w:val="54"/>
        </w:rPr>
      </w:pPr>
      <w:proofErr w:type="spellStart"/>
      <w:r w:rsidRPr="00564152">
        <w:rPr>
          <w:rFonts w:ascii="Trebuchet MS" w:hAnsi="Trebuchet MS"/>
          <w:bCs w:val="0"/>
          <w:color w:val="00B0F0"/>
          <w:sz w:val="32"/>
          <w:szCs w:val="54"/>
        </w:rPr>
        <w:t>Check</w:t>
      </w:r>
      <w:proofErr w:type="spellEnd"/>
      <w:r w:rsidRPr="00564152">
        <w:rPr>
          <w:rFonts w:ascii="Trebuchet MS" w:hAnsi="Trebuchet MS"/>
          <w:bCs w:val="0"/>
          <w:color w:val="00B0F0"/>
          <w:sz w:val="32"/>
          <w:szCs w:val="54"/>
        </w:rPr>
        <w:t>-in</w:t>
      </w:r>
    </w:p>
    <w:p w14:paraId="3ECA03EF" w14:textId="77777777" w:rsidR="005B56BF" w:rsidRDefault="005B56BF" w:rsidP="005864F3"/>
    <w:p w14:paraId="1861C37A" w14:textId="05BD9464" w:rsidR="005864F3" w:rsidRPr="003713A9" w:rsidRDefault="005864F3" w:rsidP="005864F3">
      <w:pPr>
        <w:rPr>
          <w:sz w:val="20"/>
        </w:rPr>
      </w:pPr>
      <w:r w:rsidRPr="003713A9">
        <w:rPr>
          <w:sz w:val="20"/>
        </w:rPr>
        <w:t xml:space="preserve">Es el registro </w:t>
      </w:r>
      <w:r w:rsidR="00B31BA8">
        <w:rPr>
          <w:sz w:val="20"/>
        </w:rPr>
        <w:t>previo del</w:t>
      </w:r>
      <w:r w:rsidRPr="003713A9">
        <w:rPr>
          <w:sz w:val="20"/>
        </w:rPr>
        <w:t xml:space="preserve"> pasajero </w:t>
      </w:r>
      <w:r w:rsidR="00B31BA8">
        <w:rPr>
          <w:sz w:val="20"/>
        </w:rPr>
        <w:t xml:space="preserve">mediante el cual </w:t>
      </w:r>
      <w:r w:rsidRPr="003713A9">
        <w:rPr>
          <w:sz w:val="20"/>
        </w:rPr>
        <w:t xml:space="preserve">confirma </w:t>
      </w:r>
      <w:r w:rsidR="00B31BA8">
        <w:rPr>
          <w:sz w:val="20"/>
        </w:rPr>
        <w:t>que tomará</w:t>
      </w:r>
      <w:r w:rsidRPr="003713A9">
        <w:rPr>
          <w:sz w:val="20"/>
        </w:rPr>
        <w:t xml:space="preserve"> el vuelo </w:t>
      </w:r>
      <w:r w:rsidR="00B31BA8">
        <w:rPr>
          <w:sz w:val="20"/>
        </w:rPr>
        <w:t>que ha reservado y obtiene el pase de abordar.</w:t>
      </w:r>
    </w:p>
    <w:p w14:paraId="7994EF0A" w14:textId="77777777" w:rsidR="005864F3" w:rsidRDefault="005864F3" w:rsidP="005864F3">
      <w:pPr>
        <w:pStyle w:val="Ttulo2"/>
        <w:shd w:val="clear" w:color="auto" w:fill="FFFFFF"/>
        <w:spacing w:before="0"/>
        <w:rPr>
          <w:rFonts w:ascii="Trebuchet MS" w:hAnsi="Trebuchet MS"/>
          <w:b w:val="0"/>
          <w:bCs w:val="0"/>
          <w:color w:val="auto"/>
          <w:sz w:val="20"/>
          <w:szCs w:val="54"/>
        </w:rPr>
      </w:pPr>
      <w:r w:rsidRPr="00C561FB">
        <w:rPr>
          <w:rFonts w:ascii="Trebuchet MS" w:hAnsi="Trebuchet MS"/>
          <w:b w:val="0"/>
          <w:bCs w:val="0"/>
          <w:color w:val="auto"/>
          <w:sz w:val="20"/>
          <w:szCs w:val="54"/>
        </w:rPr>
        <w:t xml:space="preserve">¿Dónde </w:t>
      </w:r>
      <w:r>
        <w:rPr>
          <w:rFonts w:ascii="Trebuchet MS" w:hAnsi="Trebuchet MS"/>
          <w:b w:val="0"/>
          <w:bCs w:val="0"/>
          <w:color w:val="auto"/>
          <w:sz w:val="20"/>
          <w:szCs w:val="54"/>
        </w:rPr>
        <w:t>hago c</w:t>
      </w:r>
      <w:r w:rsidRPr="00C561FB">
        <w:rPr>
          <w:rFonts w:ascii="Trebuchet MS" w:hAnsi="Trebuchet MS"/>
          <w:b w:val="0"/>
          <w:bCs w:val="0"/>
          <w:color w:val="auto"/>
          <w:sz w:val="20"/>
          <w:szCs w:val="54"/>
        </w:rPr>
        <w:t>heck-in para obtener mi pase de abordar?</w:t>
      </w:r>
    </w:p>
    <w:p w14:paraId="6E409611" w14:textId="77777777" w:rsidR="005B56BF" w:rsidRPr="005B56BF" w:rsidRDefault="005B56BF" w:rsidP="005B56BF"/>
    <w:p w14:paraId="53349BE6" w14:textId="0E1F0FE3" w:rsidR="005864F3" w:rsidRPr="005B56BF" w:rsidRDefault="005864F3" w:rsidP="005864F3">
      <w:pPr>
        <w:pStyle w:val="Prrafodelista"/>
        <w:numPr>
          <w:ilvl w:val="0"/>
          <w:numId w:val="9"/>
        </w:numPr>
        <w:rPr>
          <w:bCs/>
          <w:i/>
          <w:sz w:val="20"/>
        </w:rPr>
      </w:pPr>
      <w:r w:rsidRPr="003713A9">
        <w:rPr>
          <w:rFonts w:ascii="Trebuchet MS" w:hAnsi="Trebuchet MS"/>
          <w:b/>
          <w:sz w:val="20"/>
        </w:rPr>
        <w:t>En el aeropuerto</w:t>
      </w:r>
      <w:r w:rsidRPr="003713A9">
        <w:rPr>
          <w:sz w:val="20"/>
        </w:rPr>
        <w:t xml:space="preserve">, si es un vuelo nacional </w:t>
      </w:r>
      <w:r w:rsidRPr="003713A9">
        <w:rPr>
          <w:b/>
          <w:sz w:val="20"/>
        </w:rPr>
        <w:t>debes</w:t>
      </w:r>
      <w:r w:rsidRPr="003713A9">
        <w:rPr>
          <w:sz w:val="20"/>
        </w:rPr>
        <w:t xml:space="preserve"> </w:t>
      </w:r>
      <w:r w:rsidRPr="003713A9">
        <w:rPr>
          <w:b/>
          <w:sz w:val="20"/>
        </w:rPr>
        <w:t>presentarte al mostrador de la aerolínea 2 horas antes</w:t>
      </w:r>
      <w:r w:rsidRPr="003713A9">
        <w:rPr>
          <w:sz w:val="20"/>
        </w:rPr>
        <w:t xml:space="preserve"> </w:t>
      </w:r>
      <w:r w:rsidRPr="003713A9">
        <w:rPr>
          <w:b/>
          <w:sz w:val="20"/>
        </w:rPr>
        <w:t>de tu viaje</w:t>
      </w:r>
      <w:r>
        <w:rPr>
          <w:b/>
          <w:sz w:val="20"/>
        </w:rPr>
        <w:t>.</w:t>
      </w:r>
      <w:r w:rsidR="00CE75FE">
        <w:rPr>
          <w:b/>
          <w:sz w:val="20"/>
        </w:rPr>
        <w:t xml:space="preserve"> </w:t>
      </w:r>
      <w:r w:rsidR="00CE75FE">
        <w:rPr>
          <w:sz w:val="20"/>
        </w:rPr>
        <w:t xml:space="preserve">Si es un vuelo internacional, </w:t>
      </w:r>
      <w:r w:rsidR="00CE75FE" w:rsidRPr="003713A9">
        <w:rPr>
          <w:b/>
          <w:sz w:val="20"/>
        </w:rPr>
        <w:t>debes</w:t>
      </w:r>
      <w:r w:rsidR="00CE75FE" w:rsidRPr="003713A9">
        <w:rPr>
          <w:sz w:val="20"/>
        </w:rPr>
        <w:t xml:space="preserve"> </w:t>
      </w:r>
      <w:r w:rsidR="00CE75FE" w:rsidRPr="003713A9">
        <w:rPr>
          <w:b/>
          <w:sz w:val="20"/>
        </w:rPr>
        <w:t xml:space="preserve">presentarte al mostrador de la aerolínea </w:t>
      </w:r>
      <w:r w:rsidR="00CE75FE">
        <w:rPr>
          <w:b/>
          <w:sz w:val="20"/>
        </w:rPr>
        <w:t>3</w:t>
      </w:r>
      <w:r w:rsidR="00CE75FE" w:rsidRPr="003713A9">
        <w:rPr>
          <w:b/>
          <w:sz w:val="20"/>
        </w:rPr>
        <w:t xml:space="preserve"> horas antes</w:t>
      </w:r>
      <w:r w:rsidR="00CE75FE" w:rsidRPr="003713A9">
        <w:rPr>
          <w:sz w:val="20"/>
        </w:rPr>
        <w:t xml:space="preserve"> </w:t>
      </w:r>
      <w:r w:rsidR="00CE75FE" w:rsidRPr="003713A9">
        <w:rPr>
          <w:b/>
          <w:sz w:val="20"/>
        </w:rPr>
        <w:t>de tu viaje</w:t>
      </w:r>
      <w:r w:rsidR="00CE75FE">
        <w:rPr>
          <w:b/>
          <w:sz w:val="20"/>
        </w:rPr>
        <w:t xml:space="preserve">. </w:t>
      </w:r>
      <w:r w:rsidR="00CE75FE" w:rsidRPr="00A90696">
        <w:rPr>
          <w:sz w:val="20"/>
        </w:rPr>
        <w:t xml:space="preserve">Algunas aerolíneas aplican cargos por este servicio, por ejemplo en Perú la aerolínea </w:t>
      </w:r>
      <w:proofErr w:type="spellStart"/>
      <w:r w:rsidR="00CE75FE" w:rsidRPr="00A90696">
        <w:rPr>
          <w:sz w:val="20"/>
        </w:rPr>
        <w:t>JetSMART</w:t>
      </w:r>
      <w:proofErr w:type="spellEnd"/>
      <w:r w:rsidR="00CE75FE">
        <w:rPr>
          <w:sz w:val="20"/>
        </w:rPr>
        <w:t xml:space="preserve"> (nacional e internacional).</w:t>
      </w:r>
    </w:p>
    <w:p w14:paraId="669565FC" w14:textId="77777777" w:rsidR="005B56BF" w:rsidRPr="003713A9" w:rsidRDefault="005B56BF" w:rsidP="005B56BF">
      <w:pPr>
        <w:pStyle w:val="Prrafodelista"/>
        <w:rPr>
          <w:bCs/>
          <w:i/>
          <w:sz w:val="20"/>
        </w:rPr>
      </w:pPr>
    </w:p>
    <w:p w14:paraId="0C765A87" w14:textId="6C1362DB" w:rsidR="005B56BF" w:rsidRDefault="005864F3" w:rsidP="00397B1A">
      <w:pPr>
        <w:pStyle w:val="Prrafodelista"/>
        <w:numPr>
          <w:ilvl w:val="0"/>
          <w:numId w:val="9"/>
        </w:numPr>
        <w:rPr>
          <w:sz w:val="18"/>
          <w:szCs w:val="20"/>
        </w:rPr>
      </w:pPr>
      <w:r w:rsidRPr="00750176">
        <w:rPr>
          <w:rFonts w:ascii="Trebuchet MS" w:hAnsi="Trebuchet MS"/>
          <w:b/>
          <w:bCs/>
          <w:sz w:val="20"/>
        </w:rPr>
        <w:t>Página web de la línea aérea (sección check-in)</w:t>
      </w:r>
      <w:r w:rsidR="00750176">
        <w:rPr>
          <w:rFonts w:ascii="Trebuchet MS" w:hAnsi="Trebuchet MS"/>
          <w:b/>
          <w:bCs/>
          <w:sz w:val="20"/>
        </w:rPr>
        <w:t xml:space="preserve"> </w:t>
      </w:r>
      <w:r w:rsidR="00750176">
        <w:rPr>
          <w:sz w:val="18"/>
          <w:szCs w:val="20"/>
        </w:rPr>
        <w:t>E</w:t>
      </w:r>
      <w:r w:rsidRPr="00750176">
        <w:rPr>
          <w:sz w:val="18"/>
          <w:szCs w:val="20"/>
        </w:rPr>
        <w:t xml:space="preserve">ntre 48 horas y </w:t>
      </w:r>
      <w:r w:rsidR="00750176">
        <w:rPr>
          <w:sz w:val="18"/>
          <w:szCs w:val="20"/>
        </w:rPr>
        <w:t>6</w:t>
      </w:r>
      <w:r w:rsidRPr="00750176">
        <w:rPr>
          <w:sz w:val="18"/>
          <w:szCs w:val="20"/>
        </w:rPr>
        <w:t xml:space="preserve"> horas antes de la salida de tu vuelo.</w:t>
      </w:r>
      <w:r w:rsidR="00CE75FE">
        <w:rPr>
          <w:sz w:val="18"/>
          <w:szCs w:val="20"/>
        </w:rPr>
        <w:t xml:space="preserve"> A continuación encontrarás una lista</w:t>
      </w:r>
      <w:r w:rsidR="00EE3120">
        <w:rPr>
          <w:sz w:val="18"/>
          <w:szCs w:val="20"/>
        </w:rPr>
        <w:t xml:space="preserve"> </w:t>
      </w:r>
      <w:r w:rsidR="00EE3120" w:rsidRPr="005B56BF">
        <w:rPr>
          <w:rFonts w:ascii="Arial Narrow" w:hAnsi="Arial Narrow"/>
          <w:i/>
          <w:color w:val="00B0F0"/>
          <w:sz w:val="18"/>
          <w:szCs w:val="20"/>
        </w:rPr>
        <w:t>(</w:t>
      </w:r>
      <w:r w:rsidR="005B56BF">
        <w:rPr>
          <w:rFonts w:ascii="Arial Narrow" w:hAnsi="Arial Narrow"/>
          <w:i/>
          <w:color w:val="00B0F0"/>
          <w:sz w:val="18"/>
          <w:szCs w:val="20"/>
        </w:rPr>
        <w:t>última página</w:t>
      </w:r>
      <w:r w:rsidR="00EE3120" w:rsidRPr="005B56BF">
        <w:rPr>
          <w:rFonts w:ascii="Arial Narrow" w:hAnsi="Arial Narrow"/>
          <w:i/>
          <w:color w:val="00B0F0"/>
          <w:sz w:val="18"/>
          <w:szCs w:val="20"/>
        </w:rPr>
        <w:t>)</w:t>
      </w:r>
      <w:r w:rsidR="00CE75FE">
        <w:rPr>
          <w:sz w:val="18"/>
          <w:szCs w:val="20"/>
        </w:rPr>
        <w:t xml:space="preserve"> en orden alfabético de las 50 líneas aéreas que más frecuentemente prefieren nuestros clientes. Si la aerolínea con la cual viajas no se encuentra en esta lista, solicítanos </w:t>
      </w:r>
      <w:r w:rsidR="00D90C2B">
        <w:rPr>
          <w:sz w:val="18"/>
          <w:szCs w:val="20"/>
        </w:rPr>
        <w:t xml:space="preserve">con anticipación </w:t>
      </w:r>
      <w:r w:rsidR="00CE75FE">
        <w:rPr>
          <w:sz w:val="18"/>
          <w:szCs w:val="20"/>
        </w:rPr>
        <w:t>el enlace para</w:t>
      </w:r>
      <w:r w:rsidR="00D90C2B">
        <w:rPr>
          <w:sz w:val="18"/>
          <w:szCs w:val="20"/>
        </w:rPr>
        <w:t xml:space="preserve"> </w:t>
      </w:r>
      <w:r w:rsidR="00CE75FE">
        <w:rPr>
          <w:sz w:val="18"/>
          <w:szCs w:val="20"/>
        </w:rPr>
        <w:t>check-in</w:t>
      </w:r>
      <w:r w:rsidR="00D90C2B">
        <w:rPr>
          <w:sz w:val="18"/>
          <w:szCs w:val="20"/>
        </w:rPr>
        <w:t>,</w:t>
      </w:r>
      <w:r w:rsidR="00CE75FE">
        <w:rPr>
          <w:sz w:val="18"/>
          <w:szCs w:val="20"/>
        </w:rPr>
        <w:t xml:space="preserve"> o encuéntralo en tu motor de búsquedas favorito (Google, </w:t>
      </w:r>
      <w:proofErr w:type="spellStart"/>
      <w:r w:rsidR="00CE75FE">
        <w:rPr>
          <w:sz w:val="18"/>
          <w:szCs w:val="20"/>
        </w:rPr>
        <w:t>Baidu</w:t>
      </w:r>
      <w:proofErr w:type="spellEnd"/>
      <w:r w:rsidR="00CE75FE">
        <w:rPr>
          <w:sz w:val="18"/>
          <w:szCs w:val="20"/>
        </w:rPr>
        <w:t xml:space="preserve">, Bing, </w:t>
      </w:r>
      <w:proofErr w:type="spellStart"/>
      <w:r w:rsidR="00CE75FE">
        <w:rPr>
          <w:sz w:val="18"/>
          <w:szCs w:val="20"/>
        </w:rPr>
        <w:t>Yahoo</w:t>
      </w:r>
      <w:proofErr w:type="spellEnd"/>
      <w:r w:rsidR="00CE75FE">
        <w:rPr>
          <w:sz w:val="18"/>
          <w:szCs w:val="20"/>
        </w:rPr>
        <w:t xml:space="preserve">, </w:t>
      </w:r>
      <w:proofErr w:type="spellStart"/>
      <w:r w:rsidR="00CE75FE">
        <w:rPr>
          <w:sz w:val="18"/>
          <w:szCs w:val="20"/>
        </w:rPr>
        <w:t>Yandex</w:t>
      </w:r>
      <w:proofErr w:type="spellEnd"/>
      <w:r w:rsidR="00CE75FE">
        <w:rPr>
          <w:sz w:val="18"/>
          <w:szCs w:val="20"/>
        </w:rPr>
        <w:t xml:space="preserve">, Ask, </w:t>
      </w:r>
      <w:proofErr w:type="spellStart"/>
      <w:r w:rsidR="00CE75FE">
        <w:rPr>
          <w:sz w:val="18"/>
          <w:szCs w:val="20"/>
        </w:rPr>
        <w:t>DuckDuckGo</w:t>
      </w:r>
      <w:proofErr w:type="spellEnd"/>
      <w:r w:rsidR="00CE75FE">
        <w:rPr>
          <w:sz w:val="18"/>
          <w:szCs w:val="20"/>
        </w:rPr>
        <w:t xml:space="preserve">, </w:t>
      </w:r>
      <w:proofErr w:type="spellStart"/>
      <w:r w:rsidR="00CE75FE">
        <w:rPr>
          <w:sz w:val="18"/>
          <w:szCs w:val="20"/>
        </w:rPr>
        <w:t>Naver</w:t>
      </w:r>
      <w:proofErr w:type="spellEnd"/>
      <w:r w:rsidR="00CE75FE">
        <w:rPr>
          <w:sz w:val="18"/>
          <w:szCs w:val="20"/>
        </w:rPr>
        <w:t xml:space="preserve">, </w:t>
      </w:r>
      <w:proofErr w:type="spellStart"/>
      <w:r w:rsidR="00CE75FE">
        <w:rPr>
          <w:sz w:val="18"/>
          <w:szCs w:val="20"/>
        </w:rPr>
        <w:t>Seznam</w:t>
      </w:r>
      <w:proofErr w:type="spellEnd"/>
      <w:r w:rsidR="00CE75FE">
        <w:rPr>
          <w:sz w:val="18"/>
          <w:szCs w:val="20"/>
        </w:rPr>
        <w:t xml:space="preserve">, AOL, </w:t>
      </w:r>
      <w:proofErr w:type="spellStart"/>
      <w:r w:rsidR="00CE75FE">
        <w:rPr>
          <w:sz w:val="18"/>
          <w:szCs w:val="20"/>
        </w:rPr>
        <w:t>Brave</w:t>
      </w:r>
      <w:proofErr w:type="spellEnd"/>
      <w:r w:rsidR="00CE75FE">
        <w:rPr>
          <w:sz w:val="18"/>
          <w:szCs w:val="20"/>
        </w:rPr>
        <w:t>, etc.).</w:t>
      </w:r>
    </w:p>
    <w:p w14:paraId="0C6797A1" w14:textId="77777777" w:rsidR="00397B1A" w:rsidRPr="00397B1A" w:rsidRDefault="00397B1A" w:rsidP="00397B1A">
      <w:pPr>
        <w:pStyle w:val="Prrafodelista"/>
        <w:rPr>
          <w:sz w:val="18"/>
          <w:szCs w:val="20"/>
        </w:rPr>
      </w:pPr>
    </w:p>
    <w:p w14:paraId="7B10E748" w14:textId="29EE95B4" w:rsidR="005864F3" w:rsidRPr="00C561FB" w:rsidRDefault="005864F3" w:rsidP="005864F3">
      <w:pPr>
        <w:pStyle w:val="Prrafodelista"/>
        <w:numPr>
          <w:ilvl w:val="0"/>
          <w:numId w:val="9"/>
        </w:numPr>
        <w:shd w:val="clear" w:color="auto" w:fill="FFFFFF"/>
        <w:rPr>
          <w:rFonts w:ascii="Trebuchet MS" w:hAnsi="Trebuchet MS"/>
          <w:color w:val="00B0F0"/>
          <w:szCs w:val="54"/>
        </w:rPr>
      </w:pPr>
      <w:r>
        <w:t xml:space="preserve">La </w:t>
      </w:r>
      <w:r w:rsidRPr="00C561FB">
        <w:rPr>
          <w:rFonts w:ascii="Trebuchet MS" w:hAnsi="Trebuchet MS"/>
          <w:b/>
        </w:rPr>
        <w:t xml:space="preserve">agencia de viajes </w:t>
      </w:r>
      <w:r>
        <w:t xml:space="preserve">puede realizar el </w:t>
      </w:r>
      <w:r>
        <w:rPr>
          <w:rFonts w:ascii="Trebuchet MS" w:hAnsi="Trebuchet MS"/>
        </w:rPr>
        <w:t>ch</w:t>
      </w:r>
      <w:r w:rsidRPr="00C561FB">
        <w:rPr>
          <w:rFonts w:ascii="Trebuchet MS" w:hAnsi="Trebuchet MS"/>
        </w:rPr>
        <w:t>eck-in</w:t>
      </w:r>
      <w:r>
        <w:t xml:space="preserve"> por </w:t>
      </w:r>
      <w:r w:rsidR="00CE75FE">
        <w:t>ti</w:t>
      </w:r>
      <w:r>
        <w:t xml:space="preserve">  de manera </w:t>
      </w:r>
      <w:r w:rsidRPr="00C561FB">
        <w:rPr>
          <w:rFonts w:ascii="Trebuchet MS" w:hAnsi="Trebuchet MS"/>
          <w:b/>
          <w:bCs/>
        </w:rPr>
        <w:t>gratuita</w:t>
      </w:r>
      <w:r w:rsidRPr="00C561FB">
        <w:rPr>
          <w:b/>
          <w:bCs/>
        </w:rPr>
        <w:t xml:space="preserve"> </w:t>
      </w:r>
      <w:r>
        <w:t xml:space="preserve">y </w:t>
      </w:r>
      <w:r w:rsidRPr="00C561FB">
        <w:rPr>
          <w:rFonts w:ascii="Trebuchet MS" w:hAnsi="Trebuchet MS"/>
          <w:b/>
          <w:bCs/>
        </w:rPr>
        <w:t>voluntaria</w:t>
      </w:r>
      <w:r>
        <w:rPr>
          <w:rFonts w:ascii="Trebuchet MS" w:hAnsi="Trebuchet MS"/>
          <w:b/>
          <w:bCs/>
        </w:rPr>
        <w:t xml:space="preserve"> </w:t>
      </w:r>
      <w:r>
        <w:t xml:space="preserve">siempre que </w:t>
      </w:r>
      <w:r w:rsidR="00CE75FE">
        <w:t>nos</w:t>
      </w:r>
      <w:r>
        <w:t xml:space="preserve"> lo solicite</w:t>
      </w:r>
      <w:r w:rsidR="00CE75FE">
        <w:t>s</w:t>
      </w:r>
      <w:r>
        <w:t xml:space="preserve"> de 48 a 6 horas antes de </w:t>
      </w:r>
      <w:r w:rsidR="00CE75FE">
        <w:t>t</w:t>
      </w:r>
      <w:r>
        <w:t>u viaje, y dentro del horario de atención de la agencia.</w:t>
      </w:r>
    </w:p>
    <w:p w14:paraId="0B01CFE6" w14:textId="24C057C7" w:rsidR="00C16477" w:rsidRDefault="00C16477" w:rsidP="0040322C">
      <w:pPr>
        <w:pStyle w:val="Sinespaciado"/>
        <w:rPr>
          <w:rFonts w:ascii="Arial Narrow" w:hAnsi="Arial Narrow"/>
          <w:sz w:val="21"/>
          <w:szCs w:val="21"/>
        </w:rPr>
      </w:pPr>
    </w:p>
    <w:p w14:paraId="3C29EC1E" w14:textId="7AF394A8" w:rsidR="00563C83" w:rsidRDefault="00563C83">
      <w:pPr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br w:type="page"/>
      </w:r>
    </w:p>
    <w:p w14:paraId="0A390566" w14:textId="1FA07F93" w:rsidR="00535D1F" w:rsidRPr="00535D1F" w:rsidRDefault="00535D1F" w:rsidP="00535D1F">
      <w:pPr>
        <w:pStyle w:val="Ttulo2"/>
        <w:shd w:val="clear" w:color="auto" w:fill="FFFFFF"/>
        <w:spacing w:before="0"/>
        <w:rPr>
          <w:rFonts w:ascii="Trebuchet MS" w:hAnsi="Trebuchet MS"/>
          <w:bCs w:val="0"/>
          <w:i/>
          <w:color w:val="00B0F0"/>
          <w:sz w:val="32"/>
          <w:szCs w:val="54"/>
        </w:rPr>
      </w:pPr>
      <w:r w:rsidRPr="00535D1F">
        <w:rPr>
          <w:rFonts w:ascii="Trebuchet MS" w:hAnsi="Trebuchet MS"/>
          <w:bCs w:val="0"/>
          <w:i/>
          <w:color w:val="00B0F0"/>
          <w:sz w:val="32"/>
          <w:szCs w:val="54"/>
        </w:rPr>
        <w:lastRenderedPageBreak/>
        <w:t>CONDICIONES</w:t>
      </w:r>
    </w:p>
    <w:p w14:paraId="16818F2C" w14:textId="77777777" w:rsidR="007610CC" w:rsidRDefault="007610CC" w:rsidP="007610CC">
      <w:pPr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9079"/>
      </w:tblGrid>
      <w:tr w:rsidR="007610CC" w14:paraId="3667B5C9" w14:textId="77777777" w:rsidTr="006527E8">
        <w:trPr>
          <w:trHeight w:val="697"/>
        </w:trPr>
        <w:tc>
          <w:tcPr>
            <w:tcW w:w="0" w:type="auto"/>
            <w:vAlign w:val="center"/>
          </w:tcPr>
          <w:p w14:paraId="035E50E6" w14:textId="77777777" w:rsidR="007610CC" w:rsidRDefault="007610CC" w:rsidP="006527E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es-PE"/>
              </w:rPr>
              <w:drawing>
                <wp:inline distT="0" distB="0" distL="0" distR="0" wp14:anchorId="32546185" wp14:editId="6A2E0275">
                  <wp:extent cx="707137" cy="707137"/>
                  <wp:effectExtent l="0" t="0" r="0" b="0"/>
                  <wp:docPr id="23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vario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137" cy="70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bottom"/>
          </w:tcPr>
          <w:p w14:paraId="545226B9" w14:textId="73AE1207" w:rsidR="007610CC" w:rsidRDefault="007610CC" w:rsidP="005F162E">
            <w:pPr>
              <w:pStyle w:val="Sinespaciado"/>
              <w:jc w:val="both"/>
              <w:rPr>
                <w:rFonts w:ascii="Arial Narrow" w:hAnsi="Arial Narrow"/>
              </w:rPr>
            </w:pPr>
            <w:r w:rsidRPr="003B2DAC">
              <w:rPr>
                <w:rFonts w:ascii="Arial Narrow" w:hAnsi="Arial Narrow"/>
              </w:rPr>
              <w:t xml:space="preserve">La agencia de viajes no se responsabilizará si el pasajero pierde su vuelo </w:t>
            </w:r>
            <w:r w:rsidRPr="00072355">
              <w:rPr>
                <w:rFonts w:ascii="Arial Narrow" w:hAnsi="Arial Narrow"/>
                <w:b/>
              </w:rPr>
              <w:t>por</w:t>
            </w:r>
            <w:r w:rsidRPr="003B2DAC">
              <w:rPr>
                <w:rFonts w:ascii="Arial Narrow" w:hAnsi="Arial Narrow"/>
              </w:rPr>
              <w:t xml:space="preserve"> </w:t>
            </w:r>
            <w:r w:rsidR="00072355" w:rsidRPr="003B2DAC">
              <w:rPr>
                <w:rFonts w:ascii="Arial Narrow" w:hAnsi="Arial Narrow"/>
                <w:b/>
                <w:bCs/>
              </w:rPr>
              <w:t xml:space="preserve">llegar </w:t>
            </w:r>
            <w:r w:rsidR="00072355">
              <w:rPr>
                <w:rFonts w:ascii="Arial Narrow" w:hAnsi="Arial Narrow"/>
                <w:b/>
                <w:bCs/>
              </w:rPr>
              <w:t>al aeropuerto después de la anticipación reglamentaria (3 horas antes de la salida del vuelo)</w:t>
            </w:r>
            <w:r w:rsidRPr="003B2DAC">
              <w:rPr>
                <w:rFonts w:ascii="Arial Narrow" w:hAnsi="Arial Narrow"/>
                <w:b/>
                <w:bCs/>
              </w:rPr>
              <w:t xml:space="preserve">; </w:t>
            </w:r>
            <w:r w:rsidRPr="003B2DAC">
              <w:rPr>
                <w:rFonts w:ascii="Arial Narrow" w:hAnsi="Arial Narrow"/>
              </w:rPr>
              <w:t>tampoco</w:t>
            </w:r>
            <w:r w:rsidRPr="003B2DAC">
              <w:rPr>
                <w:rFonts w:ascii="Arial Narrow" w:hAnsi="Arial Narrow"/>
                <w:b/>
                <w:bCs/>
              </w:rPr>
              <w:t xml:space="preserve"> </w:t>
            </w:r>
            <w:r w:rsidRPr="003B2DAC">
              <w:rPr>
                <w:rFonts w:ascii="Arial Narrow" w:hAnsi="Arial Narrow"/>
              </w:rPr>
              <w:t>por</w:t>
            </w:r>
            <w:r w:rsidRPr="003B2DAC">
              <w:rPr>
                <w:rFonts w:ascii="Arial Narrow" w:hAnsi="Arial Narrow"/>
                <w:b/>
                <w:bCs/>
              </w:rPr>
              <w:t xml:space="preserve"> reprogramaciones</w:t>
            </w:r>
            <w:r w:rsidR="00072355">
              <w:rPr>
                <w:rFonts w:ascii="Arial Narrow" w:hAnsi="Arial Narrow"/>
                <w:b/>
                <w:bCs/>
              </w:rPr>
              <w:t>, retrasos</w:t>
            </w:r>
            <w:r w:rsidRPr="003B2DAC">
              <w:rPr>
                <w:rFonts w:ascii="Arial Narrow" w:hAnsi="Arial Narrow"/>
              </w:rPr>
              <w:t xml:space="preserve"> o </w:t>
            </w:r>
            <w:r w:rsidRPr="003B2DAC">
              <w:rPr>
                <w:rFonts w:ascii="Arial Narrow" w:hAnsi="Arial Narrow"/>
                <w:b/>
                <w:bCs/>
              </w:rPr>
              <w:t>cancelaciones</w:t>
            </w:r>
            <w:r w:rsidRPr="003B2DAC">
              <w:rPr>
                <w:rFonts w:ascii="Arial Narrow" w:hAnsi="Arial Narrow"/>
              </w:rPr>
              <w:t xml:space="preserve"> </w:t>
            </w:r>
            <w:r w:rsidR="008C545C">
              <w:rPr>
                <w:rFonts w:ascii="Arial Narrow" w:hAnsi="Arial Narrow"/>
              </w:rPr>
              <w:t xml:space="preserve">que </w:t>
            </w:r>
            <w:r w:rsidRPr="003B2DAC">
              <w:rPr>
                <w:rFonts w:ascii="Arial Narrow" w:hAnsi="Arial Narrow"/>
              </w:rPr>
              <w:t>la aerolínea</w:t>
            </w:r>
            <w:r w:rsidR="008C545C">
              <w:rPr>
                <w:rFonts w:ascii="Arial Narrow" w:hAnsi="Arial Narrow"/>
              </w:rPr>
              <w:t xml:space="preserve"> realice</w:t>
            </w:r>
            <w:r w:rsidR="00072355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</w:t>
            </w:r>
            <w:r w:rsidR="00072355">
              <w:rPr>
                <w:rFonts w:ascii="Arial Narrow" w:hAnsi="Arial Narrow"/>
                <w:highlight w:val="yellow"/>
              </w:rPr>
              <w:t>Por favor,</w:t>
            </w:r>
            <w:r w:rsidRPr="00416A67">
              <w:rPr>
                <w:rFonts w:ascii="Arial Narrow" w:hAnsi="Arial Narrow"/>
                <w:highlight w:val="yellow"/>
              </w:rPr>
              <w:t xml:space="preserve"> reconfirm</w:t>
            </w:r>
            <w:r w:rsidR="00072355">
              <w:rPr>
                <w:rFonts w:ascii="Arial Narrow" w:hAnsi="Arial Narrow"/>
                <w:highlight w:val="yellow"/>
              </w:rPr>
              <w:t>e</w:t>
            </w:r>
            <w:r w:rsidRPr="00416A67">
              <w:rPr>
                <w:rFonts w:ascii="Arial Narrow" w:hAnsi="Arial Narrow"/>
                <w:highlight w:val="yellow"/>
              </w:rPr>
              <w:t xml:space="preserve"> su vuelo 48 horas antes de su viaje.</w:t>
            </w:r>
          </w:p>
          <w:p w14:paraId="6EA4769F" w14:textId="77777777" w:rsidR="007610CC" w:rsidRDefault="007610CC" w:rsidP="005F162E">
            <w:pPr>
              <w:pStyle w:val="Sinespaciado"/>
              <w:jc w:val="both"/>
              <w:rPr>
                <w:rFonts w:ascii="Arial Narrow" w:hAnsi="Arial Narrow"/>
              </w:rPr>
            </w:pPr>
          </w:p>
        </w:tc>
      </w:tr>
      <w:tr w:rsidR="007610CC" w14:paraId="30927B8C" w14:textId="77777777" w:rsidTr="006527E8">
        <w:trPr>
          <w:trHeight w:val="178"/>
        </w:trPr>
        <w:tc>
          <w:tcPr>
            <w:tcW w:w="0" w:type="auto"/>
            <w:vAlign w:val="center"/>
          </w:tcPr>
          <w:p w14:paraId="43B5BBF5" w14:textId="77777777" w:rsidR="007610CC" w:rsidRDefault="007610CC" w:rsidP="006527E8">
            <w:pPr>
              <w:jc w:val="center"/>
              <w:rPr>
                <w:rFonts w:ascii="Arial Narrow" w:hAnsi="Arial Narrow"/>
                <w:noProof/>
                <w:lang w:eastAsia="es-PE"/>
              </w:rPr>
            </w:pPr>
          </w:p>
        </w:tc>
        <w:tc>
          <w:tcPr>
            <w:tcW w:w="0" w:type="auto"/>
            <w:vAlign w:val="bottom"/>
          </w:tcPr>
          <w:p w14:paraId="2DF87AF9" w14:textId="77777777" w:rsidR="007610CC" w:rsidRPr="003B2DAC" w:rsidRDefault="007610CC" w:rsidP="005F162E">
            <w:pPr>
              <w:pStyle w:val="Sinespaciado"/>
              <w:jc w:val="both"/>
              <w:rPr>
                <w:rFonts w:ascii="Arial Narrow" w:hAnsi="Arial Narrow"/>
              </w:rPr>
            </w:pPr>
          </w:p>
        </w:tc>
      </w:tr>
      <w:tr w:rsidR="005F162E" w14:paraId="1BCDE722" w14:textId="77777777" w:rsidTr="006527E8">
        <w:trPr>
          <w:trHeight w:val="1559"/>
        </w:trPr>
        <w:tc>
          <w:tcPr>
            <w:tcW w:w="0" w:type="auto"/>
            <w:vAlign w:val="center"/>
          </w:tcPr>
          <w:p w14:paraId="7E9A8292" w14:textId="77777777" w:rsidR="005F162E" w:rsidRDefault="005F162E" w:rsidP="006527E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es-PE"/>
              </w:rPr>
              <w:drawing>
                <wp:inline distT="0" distB="0" distL="0" distR="0" wp14:anchorId="022125DD" wp14:editId="4CB63D37">
                  <wp:extent cx="876300" cy="903999"/>
                  <wp:effectExtent l="0" t="0" r="0" b="0"/>
                  <wp:docPr id="17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vario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144" cy="906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08901DA5" w14:textId="48B51E96" w:rsidR="005F162E" w:rsidRDefault="005F162E" w:rsidP="005F162E">
            <w:pPr>
              <w:jc w:val="both"/>
              <w:rPr>
                <w:rFonts w:ascii="Arial Narrow" w:hAnsi="Arial Narrow"/>
              </w:rPr>
            </w:pPr>
            <w:r w:rsidRPr="003B2DAC">
              <w:rPr>
                <w:rFonts w:ascii="Arial Narrow" w:hAnsi="Arial Narrow"/>
              </w:rPr>
              <w:t>Ten</w:t>
            </w:r>
            <w:r>
              <w:rPr>
                <w:rFonts w:ascii="Arial Narrow" w:hAnsi="Arial Narrow"/>
              </w:rPr>
              <w:t>ga</w:t>
            </w:r>
            <w:r w:rsidRPr="003B2DAC">
              <w:rPr>
                <w:rFonts w:ascii="Arial Narrow" w:hAnsi="Arial Narrow"/>
              </w:rPr>
              <w:t xml:space="preserve"> en cuenta que en vuelos </w:t>
            </w:r>
            <w:r>
              <w:rPr>
                <w:rFonts w:ascii="Arial Narrow" w:hAnsi="Arial Narrow"/>
              </w:rPr>
              <w:t xml:space="preserve">nacionales </w:t>
            </w:r>
            <w:r w:rsidRPr="003B2DAC">
              <w:rPr>
                <w:rFonts w:ascii="Arial Narrow" w:hAnsi="Arial Narrow"/>
                <w:b/>
                <w:bCs/>
              </w:rPr>
              <w:t>los menores de edad</w:t>
            </w:r>
            <w:r>
              <w:rPr>
                <w:rFonts w:ascii="Arial Narrow" w:hAnsi="Arial Narrow"/>
                <w:b/>
                <w:bCs/>
              </w:rPr>
              <w:t xml:space="preserve"> (&lt;18 años)</w:t>
            </w:r>
            <w:r w:rsidRPr="003B2DAC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que viajan sin los padres, o solamente con uno de ellos, deben presentar el </w:t>
            </w:r>
            <w:r w:rsidRPr="00A8187F">
              <w:rPr>
                <w:rFonts w:ascii="Arial Narrow" w:hAnsi="Arial Narrow"/>
                <w:b/>
              </w:rPr>
              <w:t>Permiso</w:t>
            </w:r>
            <w:r>
              <w:rPr>
                <w:rFonts w:ascii="Arial Narrow" w:hAnsi="Arial Narrow"/>
              </w:rPr>
              <w:t xml:space="preserve"> </w:t>
            </w:r>
            <w:r w:rsidRPr="00A8187F">
              <w:rPr>
                <w:rFonts w:ascii="Arial Narrow" w:hAnsi="Arial Narrow"/>
                <w:b/>
              </w:rPr>
              <w:t>Notarial</w:t>
            </w:r>
            <w:r>
              <w:rPr>
                <w:rFonts w:ascii="Arial Narrow" w:hAnsi="Arial Narrow"/>
              </w:rPr>
              <w:t xml:space="preserve">, </w:t>
            </w:r>
            <w:r w:rsidRPr="00A8187F">
              <w:rPr>
                <w:rFonts w:ascii="Arial Narrow" w:hAnsi="Arial Narrow"/>
                <w:b/>
              </w:rPr>
              <w:t>Consular</w:t>
            </w:r>
            <w:r>
              <w:rPr>
                <w:rFonts w:ascii="Arial Narrow" w:hAnsi="Arial Narrow"/>
              </w:rPr>
              <w:t xml:space="preserve"> o del </w:t>
            </w:r>
            <w:r w:rsidRPr="00A8187F">
              <w:rPr>
                <w:rFonts w:ascii="Arial Narrow" w:hAnsi="Arial Narrow"/>
                <w:b/>
              </w:rPr>
              <w:t>Juez</w:t>
            </w:r>
            <w:r>
              <w:rPr>
                <w:rFonts w:ascii="Arial Narrow" w:hAnsi="Arial Narrow"/>
              </w:rPr>
              <w:t xml:space="preserve"> </w:t>
            </w:r>
            <w:r w:rsidRPr="00A8187F">
              <w:rPr>
                <w:rFonts w:ascii="Arial Narrow" w:hAnsi="Arial Narrow"/>
                <w:b/>
              </w:rPr>
              <w:t>de</w:t>
            </w:r>
            <w:r>
              <w:rPr>
                <w:rFonts w:ascii="Arial Narrow" w:hAnsi="Arial Narrow"/>
              </w:rPr>
              <w:t xml:space="preserve"> </w:t>
            </w:r>
            <w:r w:rsidRPr="00A8187F">
              <w:rPr>
                <w:rFonts w:ascii="Arial Narrow" w:hAnsi="Arial Narrow"/>
                <w:b/>
              </w:rPr>
              <w:t>Menores</w:t>
            </w:r>
            <w:r>
              <w:rPr>
                <w:rFonts w:ascii="Arial Narrow" w:hAnsi="Arial Narrow"/>
              </w:rPr>
              <w:t xml:space="preserve">, físico y original. </w:t>
            </w:r>
            <w:r w:rsidRPr="001F241A">
              <w:rPr>
                <w:rFonts w:ascii="Arial Narrow" w:hAnsi="Arial Narrow"/>
              </w:rPr>
              <w:t>Es responsabilidad del pasajero (o de su apoderado legal)</w:t>
            </w:r>
            <w:r>
              <w:rPr>
                <w:rFonts w:ascii="Arial Narrow" w:hAnsi="Arial Narrow"/>
              </w:rPr>
              <w:t xml:space="preserve"> reunir la documentación requerida para viajar. Con la aceptación de este boleto electrónico, el cliente se obliga a tomar oportunamente las medidas pertinentes para contar con la documentación necesaria al momento del viaje, bajo su responsabilidad.</w:t>
            </w:r>
          </w:p>
        </w:tc>
      </w:tr>
      <w:tr w:rsidR="007610CC" w14:paraId="4717BA53" w14:textId="77777777" w:rsidTr="006527E8">
        <w:trPr>
          <w:trHeight w:val="183"/>
        </w:trPr>
        <w:tc>
          <w:tcPr>
            <w:tcW w:w="0" w:type="auto"/>
            <w:vAlign w:val="center"/>
          </w:tcPr>
          <w:p w14:paraId="4528D2ED" w14:textId="77777777" w:rsidR="007610CC" w:rsidRDefault="007610CC" w:rsidP="006527E8">
            <w:pPr>
              <w:jc w:val="center"/>
              <w:rPr>
                <w:rFonts w:ascii="Arial Narrow" w:hAnsi="Arial Narrow"/>
                <w:noProof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4A30A431" w14:textId="77777777" w:rsidR="007610CC" w:rsidRPr="003B2DAC" w:rsidRDefault="007610CC" w:rsidP="005F162E">
            <w:pPr>
              <w:jc w:val="both"/>
              <w:rPr>
                <w:rFonts w:ascii="Arial Narrow" w:hAnsi="Arial Narrow"/>
              </w:rPr>
            </w:pPr>
          </w:p>
        </w:tc>
      </w:tr>
      <w:tr w:rsidR="007610CC" w14:paraId="7034E955" w14:textId="77777777" w:rsidTr="006527E8">
        <w:trPr>
          <w:trHeight w:val="1568"/>
        </w:trPr>
        <w:tc>
          <w:tcPr>
            <w:tcW w:w="0" w:type="auto"/>
            <w:vAlign w:val="center"/>
          </w:tcPr>
          <w:p w14:paraId="7453E9C6" w14:textId="77777777" w:rsidR="007610CC" w:rsidRDefault="007610CC" w:rsidP="006527E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es-PE"/>
              </w:rPr>
              <w:drawing>
                <wp:inline distT="0" distB="0" distL="0" distR="0" wp14:anchorId="06574E17" wp14:editId="5E5B6A12">
                  <wp:extent cx="832106" cy="765050"/>
                  <wp:effectExtent l="0" t="0" r="6350" b="0"/>
                  <wp:docPr id="2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varios33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6" cy="76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23C5926" w14:textId="3AD41032" w:rsidR="007610CC" w:rsidRDefault="007610CC" w:rsidP="005F162E">
            <w:pPr>
              <w:jc w:val="both"/>
              <w:rPr>
                <w:rFonts w:ascii="Arial Narrow" w:hAnsi="Arial Narrow"/>
              </w:rPr>
            </w:pPr>
            <w:r w:rsidRPr="003B2DAC">
              <w:rPr>
                <w:rFonts w:ascii="Arial Narrow" w:hAnsi="Arial Narrow"/>
              </w:rPr>
              <w:t xml:space="preserve">La agencia de viajes no es responsable por </w:t>
            </w:r>
            <w:r w:rsidRPr="0052450A">
              <w:rPr>
                <w:rFonts w:ascii="Arial Narrow" w:hAnsi="Arial Narrow"/>
              </w:rPr>
              <w:t>los</w:t>
            </w:r>
            <w:r w:rsidRPr="003B2DAC">
              <w:rPr>
                <w:rFonts w:ascii="Arial Narrow" w:hAnsi="Arial Narrow"/>
                <w:b/>
                <w:bCs/>
              </w:rPr>
              <w:t xml:space="preserve"> </w:t>
            </w:r>
            <w:r w:rsidR="001F241A" w:rsidRPr="003B2DAC">
              <w:rPr>
                <w:rFonts w:ascii="Arial Narrow" w:hAnsi="Arial Narrow"/>
                <w:b/>
                <w:bCs/>
              </w:rPr>
              <w:t>cobros que la aerolínea</w:t>
            </w:r>
            <w:r w:rsidRPr="003B2DAC">
              <w:rPr>
                <w:rFonts w:ascii="Arial Narrow" w:hAnsi="Arial Narrow"/>
              </w:rPr>
              <w:t xml:space="preserve"> </w:t>
            </w:r>
            <w:r w:rsidR="001F241A">
              <w:rPr>
                <w:rFonts w:ascii="Arial Narrow" w:hAnsi="Arial Narrow"/>
              </w:rPr>
              <w:t>realice</w:t>
            </w:r>
            <w:r w:rsidRPr="003B2DAC">
              <w:rPr>
                <w:rFonts w:ascii="Arial Narrow" w:hAnsi="Arial Narrow"/>
              </w:rPr>
              <w:t xml:space="preserve"> si su equipaje </w:t>
            </w:r>
            <w:r w:rsidR="001F241A">
              <w:rPr>
                <w:rFonts w:ascii="Arial Narrow" w:hAnsi="Arial Narrow"/>
              </w:rPr>
              <w:t>excede el</w:t>
            </w:r>
            <w:r w:rsidRPr="003B2DAC">
              <w:rPr>
                <w:rFonts w:ascii="Arial Narrow" w:hAnsi="Arial Narrow"/>
              </w:rPr>
              <w:t xml:space="preserve"> </w:t>
            </w:r>
            <w:r w:rsidR="001F241A" w:rsidRPr="003B2DAC">
              <w:rPr>
                <w:rFonts w:ascii="Arial Narrow" w:hAnsi="Arial Narrow"/>
                <w:b/>
                <w:bCs/>
              </w:rPr>
              <w:t>peso</w:t>
            </w:r>
            <w:r w:rsidR="001F241A" w:rsidRPr="003B2DAC">
              <w:rPr>
                <w:rFonts w:ascii="Arial Narrow" w:hAnsi="Arial Narrow"/>
              </w:rPr>
              <w:t xml:space="preserve"> o </w:t>
            </w:r>
            <w:r w:rsidR="001F241A" w:rsidRPr="001F241A">
              <w:rPr>
                <w:rFonts w:ascii="Arial Narrow" w:hAnsi="Arial Narrow"/>
                <w:bCs/>
              </w:rPr>
              <w:t>las</w:t>
            </w:r>
            <w:r w:rsidR="001F241A">
              <w:rPr>
                <w:rFonts w:ascii="Arial Narrow" w:hAnsi="Arial Narrow"/>
                <w:b/>
                <w:bCs/>
              </w:rPr>
              <w:t xml:space="preserve"> dimensiones</w:t>
            </w:r>
            <w:r w:rsidR="001F241A">
              <w:rPr>
                <w:rFonts w:ascii="Arial Narrow" w:hAnsi="Arial Narrow"/>
                <w:bCs/>
              </w:rPr>
              <w:t xml:space="preserve"> máximas permitidas</w:t>
            </w:r>
            <w:r w:rsidR="005F162E">
              <w:rPr>
                <w:rFonts w:ascii="Arial Narrow" w:hAnsi="Arial Narrow"/>
                <w:bCs/>
              </w:rPr>
              <w:t>, según la familia tarifaria del boleto adquirido</w:t>
            </w:r>
            <w:r w:rsidRPr="003B2DAC">
              <w:rPr>
                <w:rFonts w:ascii="Arial Narrow" w:hAnsi="Arial Narrow"/>
              </w:rPr>
              <w:t xml:space="preserve">. El pasajero </w:t>
            </w:r>
            <w:r>
              <w:rPr>
                <w:rFonts w:ascii="Arial Narrow" w:hAnsi="Arial Narrow"/>
              </w:rPr>
              <w:t>debe respetar la</w:t>
            </w:r>
            <w:r w:rsidR="001F241A">
              <w:rPr>
                <w:rFonts w:ascii="Arial Narrow" w:hAnsi="Arial Narrow"/>
              </w:rPr>
              <w:t xml:space="preserve"> cantidad de</w:t>
            </w:r>
            <w:r>
              <w:rPr>
                <w:rFonts w:ascii="Arial Narrow" w:hAnsi="Arial Narrow"/>
              </w:rPr>
              <w:t xml:space="preserve"> </w:t>
            </w:r>
            <w:r w:rsidRPr="00222AD3">
              <w:rPr>
                <w:rFonts w:ascii="Arial Narrow" w:hAnsi="Arial Narrow"/>
                <w:b/>
              </w:rPr>
              <w:t>piezas</w:t>
            </w:r>
            <w:r>
              <w:rPr>
                <w:rFonts w:ascii="Arial Narrow" w:hAnsi="Arial Narrow"/>
              </w:rPr>
              <w:t xml:space="preserve"> (bultos), </w:t>
            </w:r>
            <w:r w:rsidR="001F241A">
              <w:rPr>
                <w:rFonts w:ascii="Arial Narrow" w:hAnsi="Arial Narrow"/>
              </w:rPr>
              <w:t xml:space="preserve">así como la </w:t>
            </w:r>
            <w:r w:rsidR="001F241A">
              <w:rPr>
                <w:rFonts w:ascii="Arial Narrow" w:hAnsi="Arial Narrow"/>
                <w:b/>
              </w:rPr>
              <w:t>medida</w:t>
            </w:r>
            <w:r>
              <w:rPr>
                <w:rFonts w:ascii="Arial Narrow" w:hAnsi="Arial Narrow"/>
              </w:rPr>
              <w:t xml:space="preserve"> y </w:t>
            </w:r>
            <w:r w:rsidRPr="00222AD3">
              <w:rPr>
                <w:rFonts w:ascii="Arial Narrow" w:hAnsi="Arial Narrow"/>
                <w:b/>
              </w:rPr>
              <w:t>peso</w:t>
            </w:r>
            <w:r>
              <w:rPr>
                <w:rFonts w:ascii="Arial Narrow" w:hAnsi="Arial Narrow"/>
              </w:rPr>
              <w:t xml:space="preserve"> que le corresponde</w:t>
            </w:r>
            <w:r w:rsidR="001F241A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de acuerdo a la tarifa adquirida: </w:t>
            </w:r>
            <w:r w:rsidR="001F241A">
              <w:rPr>
                <w:rFonts w:ascii="Arial Narrow" w:hAnsi="Arial Narrow"/>
                <w:b/>
              </w:rPr>
              <w:t>“</w:t>
            </w:r>
            <w:r w:rsidRPr="004325C1">
              <w:rPr>
                <w:rFonts w:ascii="Arial Narrow" w:hAnsi="Arial Narrow"/>
                <w:b/>
              </w:rPr>
              <w:t>bolso</w:t>
            </w:r>
            <w:r w:rsidRPr="00222AD3">
              <w:rPr>
                <w:rFonts w:ascii="Arial Narrow" w:hAnsi="Arial Narrow"/>
                <w:b/>
              </w:rPr>
              <w:t xml:space="preserve"> de mano</w:t>
            </w:r>
            <w:r w:rsidR="001F241A">
              <w:rPr>
                <w:rFonts w:ascii="Arial Narrow" w:hAnsi="Arial Narrow"/>
                <w:b/>
              </w:rPr>
              <w:t>”</w:t>
            </w:r>
            <w:r>
              <w:rPr>
                <w:rFonts w:ascii="Arial Narrow" w:hAnsi="Arial Narrow"/>
              </w:rPr>
              <w:t xml:space="preserve"> (artículo personal)</w:t>
            </w:r>
            <w:r w:rsidRPr="003B2DAC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</w:t>
            </w:r>
            <w:r w:rsidR="001F241A">
              <w:rPr>
                <w:rFonts w:ascii="Arial Narrow" w:hAnsi="Arial Narrow"/>
                <w:b/>
              </w:rPr>
              <w:t>“</w:t>
            </w:r>
            <w:r w:rsidRPr="00222AD3">
              <w:rPr>
                <w:rFonts w:ascii="Arial Narrow" w:hAnsi="Arial Narrow"/>
                <w:b/>
              </w:rPr>
              <w:t>equipaje de cabina</w:t>
            </w:r>
            <w:r w:rsidR="001F241A">
              <w:rPr>
                <w:rFonts w:ascii="Arial Narrow" w:hAnsi="Arial Narrow"/>
                <w:b/>
              </w:rPr>
              <w:t>”</w:t>
            </w:r>
            <w:r>
              <w:rPr>
                <w:rFonts w:ascii="Arial Narrow" w:hAnsi="Arial Narrow"/>
              </w:rPr>
              <w:t xml:space="preserve"> (</w:t>
            </w:r>
            <w:proofErr w:type="spellStart"/>
            <w:r>
              <w:rPr>
                <w:rFonts w:ascii="Arial Narrow" w:hAnsi="Arial Narrow"/>
              </w:rPr>
              <w:t>carry</w:t>
            </w:r>
            <w:r w:rsidR="001F241A">
              <w:rPr>
                <w:rFonts w:ascii="Arial Narrow" w:hAnsi="Arial Narrow"/>
              </w:rPr>
              <w:t>-</w:t>
            </w:r>
            <w:r>
              <w:rPr>
                <w:rFonts w:ascii="Arial Narrow" w:hAnsi="Arial Narrow"/>
              </w:rPr>
              <w:t>on</w:t>
            </w:r>
            <w:proofErr w:type="spellEnd"/>
            <w:r>
              <w:rPr>
                <w:rFonts w:ascii="Arial Narrow" w:hAnsi="Arial Narrow"/>
              </w:rPr>
              <w:t xml:space="preserve">) o </w:t>
            </w:r>
            <w:r w:rsidR="001F241A">
              <w:rPr>
                <w:rFonts w:ascii="Arial Narrow" w:hAnsi="Arial Narrow"/>
                <w:b/>
              </w:rPr>
              <w:t>“</w:t>
            </w:r>
            <w:r w:rsidRPr="00222AD3">
              <w:rPr>
                <w:rFonts w:ascii="Arial Narrow" w:hAnsi="Arial Narrow"/>
                <w:b/>
              </w:rPr>
              <w:t>equipaje de bodega</w:t>
            </w:r>
            <w:r w:rsidR="001F241A">
              <w:rPr>
                <w:rFonts w:ascii="Arial Narrow" w:hAnsi="Arial Narrow"/>
                <w:b/>
              </w:rPr>
              <w:t>”</w:t>
            </w:r>
            <w:r>
              <w:rPr>
                <w:rFonts w:ascii="Arial Narrow" w:hAnsi="Arial Narrow"/>
              </w:rPr>
              <w:t>.</w:t>
            </w:r>
          </w:p>
        </w:tc>
      </w:tr>
      <w:tr w:rsidR="007610CC" w14:paraId="394F9E16" w14:textId="77777777" w:rsidTr="006527E8">
        <w:trPr>
          <w:trHeight w:val="230"/>
        </w:trPr>
        <w:tc>
          <w:tcPr>
            <w:tcW w:w="0" w:type="auto"/>
            <w:vAlign w:val="center"/>
          </w:tcPr>
          <w:p w14:paraId="38E85C9D" w14:textId="77777777" w:rsidR="007610CC" w:rsidRDefault="007610CC" w:rsidP="006527E8">
            <w:pPr>
              <w:jc w:val="center"/>
              <w:rPr>
                <w:rFonts w:ascii="Arial Narrow" w:hAnsi="Arial Narrow"/>
                <w:noProof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4535BAE4" w14:textId="77777777" w:rsidR="007610CC" w:rsidRPr="003B2DAC" w:rsidRDefault="007610CC" w:rsidP="005F162E">
            <w:pPr>
              <w:jc w:val="both"/>
              <w:rPr>
                <w:rFonts w:ascii="Arial Narrow" w:hAnsi="Arial Narrow"/>
              </w:rPr>
            </w:pPr>
          </w:p>
        </w:tc>
      </w:tr>
      <w:tr w:rsidR="007610CC" w14:paraId="3879C3AC" w14:textId="77777777" w:rsidTr="006527E8">
        <w:tc>
          <w:tcPr>
            <w:tcW w:w="0" w:type="auto"/>
          </w:tcPr>
          <w:p w14:paraId="3E7082FD" w14:textId="77777777" w:rsidR="007610CC" w:rsidRPr="003B2DAC" w:rsidRDefault="007610CC" w:rsidP="006527E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es-PE"/>
              </w:rPr>
              <w:drawing>
                <wp:inline distT="0" distB="0" distL="0" distR="0" wp14:anchorId="74012AB3" wp14:editId="6BD00006">
                  <wp:extent cx="880874" cy="841250"/>
                  <wp:effectExtent l="0" t="0" r="0" b="0"/>
                  <wp:docPr id="22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varios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74" cy="84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D5E0B4F" w14:textId="776C2E86" w:rsidR="007610CC" w:rsidRDefault="007610CC" w:rsidP="005F162E">
            <w:pPr>
              <w:jc w:val="both"/>
              <w:rPr>
                <w:rFonts w:ascii="Arial Narrow" w:hAnsi="Arial Narrow"/>
              </w:rPr>
            </w:pPr>
            <w:r w:rsidRPr="005E0549">
              <w:rPr>
                <w:rFonts w:ascii="Arial Narrow" w:hAnsi="Arial Narrow"/>
              </w:rPr>
              <w:t xml:space="preserve">Se recuerda al pasajero que la agencia de viajes </w:t>
            </w:r>
            <w:r w:rsidR="001F241A">
              <w:rPr>
                <w:rFonts w:ascii="Arial Narrow" w:hAnsi="Arial Narrow"/>
              </w:rPr>
              <w:t>no está obligada a proporcionarle</w:t>
            </w:r>
            <w:r>
              <w:rPr>
                <w:rFonts w:ascii="Arial Narrow" w:hAnsi="Arial Narrow"/>
              </w:rPr>
              <w:t xml:space="preserve"> el </w:t>
            </w:r>
            <w:proofErr w:type="spellStart"/>
            <w:r w:rsidRPr="00222AD3">
              <w:rPr>
                <w:rFonts w:ascii="Arial Narrow" w:hAnsi="Arial Narrow"/>
                <w:b/>
              </w:rPr>
              <w:t>Boarding</w:t>
            </w:r>
            <w:proofErr w:type="spellEnd"/>
            <w:r w:rsidRPr="00222AD3">
              <w:rPr>
                <w:rFonts w:ascii="Arial Narrow" w:hAnsi="Arial Narrow"/>
                <w:b/>
              </w:rPr>
              <w:t xml:space="preserve"> Pass</w:t>
            </w:r>
            <w:r>
              <w:rPr>
                <w:rFonts w:ascii="Arial Narrow" w:hAnsi="Arial Narrow"/>
              </w:rPr>
              <w:t xml:space="preserve"> (pase de abordar), también conocido como </w:t>
            </w:r>
            <w:r w:rsidRPr="0047042D">
              <w:rPr>
                <w:rFonts w:ascii="Arial Narrow" w:hAnsi="Arial Narrow"/>
                <w:b/>
              </w:rPr>
              <w:t>tarjeta de embarque</w:t>
            </w:r>
            <w:r>
              <w:rPr>
                <w:rFonts w:ascii="Arial Narrow" w:hAnsi="Arial Narrow"/>
                <w:b/>
                <w:bCs/>
              </w:rPr>
              <w:t xml:space="preserve">.  </w:t>
            </w:r>
            <w:r w:rsidRPr="00D97E18">
              <w:rPr>
                <w:rFonts w:ascii="Arial Narrow" w:hAnsi="Arial Narrow"/>
                <w:b/>
              </w:rPr>
              <w:t xml:space="preserve">Éste es generado exclusivamente por la línea aérea y es brindado al pasajero </w:t>
            </w:r>
            <w:r w:rsidR="005F162E">
              <w:rPr>
                <w:rFonts w:ascii="Arial Narrow" w:hAnsi="Arial Narrow"/>
                <w:b/>
              </w:rPr>
              <w:t>durante el c</w:t>
            </w:r>
            <w:r w:rsidRPr="00D97E18">
              <w:rPr>
                <w:rFonts w:ascii="Arial Narrow" w:hAnsi="Arial Narrow"/>
                <w:b/>
              </w:rPr>
              <w:t>heck-in</w:t>
            </w:r>
            <w:r w:rsidR="001F241A">
              <w:rPr>
                <w:rFonts w:ascii="Arial Narrow" w:hAnsi="Arial Narrow"/>
              </w:rPr>
              <w:t>.</w:t>
            </w:r>
            <w:r w:rsidR="00A3330F">
              <w:rPr>
                <w:rFonts w:ascii="Arial Narrow" w:hAnsi="Arial Narrow"/>
              </w:rPr>
              <w:t xml:space="preserve"> Encuentre en la siguiente sección instrucciones para la obtención de su tarjeta de embarque.</w:t>
            </w:r>
          </w:p>
          <w:p w14:paraId="1BE4C904" w14:textId="77777777" w:rsidR="007610CC" w:rsidRDefault="007610CC" w:rsidP="005F162E">
            <w:pPr>
              <w:jc w:val="both"/>
              <w:rPr>
                <w:rFonts w:ascii="Arial Narrow" w:hAnsi="Arial Narrow"/>
                <w:b/>
              </w:rPr>
            </w:pPr>
          </w:p>
          <w:p w14:paraId="330066E9" w14:textId="55804B85" w:rsidR="007610CC" w:rsidRDefault="005F162E" w:rsidP="005F162E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¿Dónde hago c</w:t>
            </w:r>
            <w:r w:rsidR="007610CC">
              <w:rPr>
                <w:rFonts w:ascii="Arial Narrow" w:hAnsi="Arial Narrow"/>
                <w:b/>
              </w:rPr>
              <w:t>heck-in para obtener mi tarjeta de embarque?</w:t>
            </w:r>
          </w:p>
          <w:p w14:paraId="3178C4EC" w14:textId="77777777" w:rsidR="007610CC" w:rsidRDefault="007610CC" w:rsidP="005F162E">
            <w:pPr>
              <w:jc w:val="both"/>
              <w:rPr>
                <w:rFonts w:ascii="Arial Narrow" w:hAnsi="Arial Narrow"/>
                <w:b/>
              </w:rPr>
            </w:pPr>
          </w:p>
          <w:p w14:paraId="01276821" w14:textId="51ACA1E2" w:rsidR="007610CC" w:rsidRDefault="007610CC" w:rsidP="005F162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/>
              </w:rPr>
            </w:pPr>
            <w:r w:rsidRPr="007063F4">
              <w:rPr>
                <w:rFonts w:ascii="Arial Narrow" w:hAnsi="Arial Narrow"/>
                <w:b/>
              </w:rPr>
              <w:t>En el aeropuerto</w:t>
            </w:r>
            <w:r>
              <w:rPr>
                <w:rFonts w:ascii="Arial Narrow" w:hAnsi="Arial Narrow"/>
                <w:b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  <w:r w:rsidR="0090400E">
              <w:rPr>
                <w:rFonts w:ascii="Arial Narrow" w:hAnsi="Arial Narrow"/>
              </w:rPr>
              <w:t>Para</w:t>
            </w:r>
            <w:r w:rsidRPr="007063F4">
              <w:rPr>
                <w:rFonts w:ascii="Arial Narrow" w:hAnsi="Arial Narrow"/>
              </w:rPr>
              <w:t xml:space="preserve"> un viaje </w:t>
            </w:r>
            <w:r w:rsidR="00032FC1">
              <w:rPr>
                <w:rFonts w:ascii="Arial Narrow" w:hAnsi="Arial Narrow"/>
              </w:rPr>
              <w:t>internacional</w:t>
            </w:r>
            <w:r w:rsidRPr="007063F4">
              <w:rPr>
                <w:rFonts w:ascii="Arial Narrow" w:hAnsi="Arial Narrow"/>
              </w:rPr>
              <w:t xml:space="preserve"> debe</w:t>
            </w:r>
            <w:r w:rsidR="00A3330F">
              <w:rPr>
                <w:rFonts w:ascii="Arial Narrow" w:hAnsi="Arial Narrow"/>
              </w:rPr>
              <w:t>s</w:t>
            </w:r>
            <w:r w:rsidRPr="007063F4">
              <w:rPr>
                <w:rFonts w:ascii="Arial Narrow" w:hAnsi="Arial Narrow"/>
              </w:rPr>
              <w:t xml:space="preserve"> </w:t>
            </w:r>
            <w:r w:rsidR="0090400E">
              <w:rPr>
                <w:rFonts w:ascii="Arial Narrow" w:hAnsi="Arial Narrow"/>
              </w:rPr>
              <w:t>acudir</w:t>
            </w:r>
            <w:r>
              <w:rPr>
                <w:rFonts w:ascii="Arial Narrow" w:hAnsi="Arial Narrow"/>
              </w:rPr>
              <w:t xml:space="preserve"> al mostrador de la aerolínea</w:t>
            </w:r>
            <w:r w:rsidRPr="007063F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b/>
              </w:rPr>
              <w:t>tres</w:t>
            </w:r>
            <w:r w:rsidRPr="007063F4">
              <w:rPr>
                <w:rFonts w:ascii="Arial Narrow" w:hAnsi="Arial Narrow"/>
                <w:b/>
              </w:rPr>
              <w:t xml:space="preserve"> horas antes de tu viaje</w:t>
            </w:r>
            <w:r w:rsidR="001F241A" w:rsidRPr="001F241A">
              <w:rPr>
                <w:rFonts w:ascii="Arial Narrow" w:hAnsi="Arial Narrow"/>
              </w:rPr>
              <w:t>. A</w:t>
            </w:r>
            <w:r w:rsidRPr="007063F4">
              <w:rPr>
                <w:rFonts w:ascii="Arial Narrow" w:hAnsi="Arial Narrow"/>
              </w:rPr>
              <w:t>lgunas aerolínea</w:t>
            </w:r>
            <w:r>
              <w:rPr>
                <w:rFonts w:ascii="Arial Narrow" w:hAnsi="Arial Narrow"/>
              </w:rPr>
              <w:t>s</w:t>
            </w:r>
            <w:r w:rsidRPr="007063F4">
              <w:rPr>
                <w:rFonts w:ascii="Arial Narrow" w:hAnsi="Arial Narrow"/>
              </w:rPr>
              <w:t xml:space="preserve"> cobra</w:t>
            </w:r>
            <w:r w:rsidR="0094213A">
              <w:rPr>
                <w:rFonts w:ascii="Arial Narrow" w:hAnsi="Arial Narrow"/>
              </w:rPr>
              <w:t>n</w:t>
            </w:r>
            <w:r w:rsidR="00A8187F">
              <w:rPr>
                <w:rFonts w:ascii="Arial Narrow" w:hAnsi="Arial Narrow"/>
              </w:rPr>
              <w:t xml:space="preserve"> </w:t>
            </w:r>
            <w:r w:rsidRPr="007063F4">
              <w:rPr>
                <w:rFonts w:ascii="Arial Narrow" w:hAnsi="Arial Narrow"/>
              </w:rPr>
              <w:t xml:space="preserve">por </w:t>
            </w:r>
            <w:r w:rsidR="0094213A">
              <w:rPr>
                <w:rFonts w:ascii="Arial Narrow" w:hAnsi="Arial Narrow"/>
              </w:rPr>
              <w:t>el</w:t>
            </w:r>
            <w:r w:rsidRPr="007063F4">
              <w:rPr>
                <w:rFonts w:ascii="Arial Narrow" w:hAnsi="Arial Narrow"/>
              </w:rPr>
              <w:t xml:space="preserve"> </w:t>
            </w:r>
            <w:r w:rsidR="0094213A">
              <w:rPr>
                <w:rFonts w:ascii="Arial Narrow" w:hAnsi="Arial Narrow"/>
              </w:rPr>
              <w:t>check-in</w:t>
            </w:r>
            <w:r w:rsidR="0090400E">
              <w:rPr>
                <w:rFonts w:ascii="Arial Narrow" w:hAnsi="Arial Narrow"/>
              </w:rPr>
              <w:t xml:space="preserve"> presencial</w:t>
            </w:r>
            <w:r w:rsidR="00032FC1">
              <w:rPr>
                <w:rFonts w:ascii="Arial Narrow" w:hAnsi="Arial Narrow"/>
              </w:rPr>
              <w:t xml:space="preserve"> </w:t>
            </w:r>
            <w:r w:rsidR="00005B35">
              <w:rPr>
                <w:rFonts w:ascii="Arial Narrow" w:hAnsi="Arial Narrow"/>
              </w:rPr>
              <w:t>(</w:t>
            </w:r>
            <w:r w:rsidR="00032FC1">
              <w:rPr>
                <w:rFonts w:ascii="Arial Narrow" w:hAnsi="Arial Narrow"/>
              </w:rPr>
              <w:t>por ejemplo</w:t>
            </w:r>
            <w:r w:rsidR="001F241A">
              <w:rPr>
                <w:rFonts w:ascii="Arial Narrow" w:hAnsi="Arial Narrow"/>
              </w:rPr>
              <w:t>,</w:t>
            </w:r>
            <w:r w:rsidR="00032FC1">
              <w:rPr>
                <w:rFonts w:ascii="Arial Narrow" w:hAnsi="Arial Narrow"/>
              </w:rPr>
              <w:t xml:space="preserve"> </w:t>
            </w:r>
            <w:r w:rsidR="0094213A">
              <w:rPr>
                <w:rFonts w:ascii="Arial Narrow" w:hAnsi="Arial Narrow"/>
              </w:rPr>
              <w:t>JetSMART</w:t>
            </w:r>
            <w:r w:rsidR="00005B35">
              <w:rPr>
                <w:rFonts w:ascii="Arial Narrow" w:hAnsi="Arial Narrow"/>
              </w:rPr>
              <w:t>)</w:t>
            </w:r>
            <w:r w:rsidR="001F241A">
              <w:rPr>
                <w:rFonts w:ascii="Arial Narrow" w:hAnsi="Arial Narrow"/>
              </w:rPr>
              <w:t>.</w:t>
            </w:r>
          </w:p>
          <w:p w14:paraId="5FD27E06" w14:textId="77777777" w:rsidR="007610CC" w:rsidRPr="007063F4" w:rsidRDefault="007610CC" w:rsidP="005F162E">
            <w:pPr>
              <w:pStyle w:val="Prrafodelista"/>
              <w:jc w:val="both"/>
              <w:rPr>
                <w:rFonts w:ascii="Arial Narrow" w:hAnsi="Arial Narrow"/>
              </w:rPr>
            </w:pPr>
          </w:p>
          <w:p w14:paraId="29398353" w14:textId="7E3409E5" w:rsidR="007610CC" w:rsidRDefault="007610CC" w:rsidP="005F162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/>
              </w:rPr>
            </w:pPr>
            <w:r w:rsidRPr="007063F4">
              <w:rPr>
                <w:rFonts w:ascii="Arial Narrow" w:hAnsi="Arial Narrow"/>
                <w:b/>
              </w:rPr>
              <w:t>Página web de la aerolínea</w:t>
            </w:r>
            <w:r>
              <w:rPr>
                <w:rFonts w:ascii="Arial Narrow" w:hAnsi="Arial Narrow"/>
                <w:b/>
              </w:rPr>
              <w:t xml:space="preserve">: </w:t>
            </w:r>
            <w:r>
              <w:rPr>
                <w:rFonts w:ascii="Arial Narrow" w:hAnsi="Arial Narrow"/>
              </w:rPr>
              <w:t>Normalmente</w:t>
            </w:r>
            <w:r w:rsidR="0091072A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</w:t>
            </w:r>
            <w:r w:rsidR="00005B35">
              <w:rPr>
                <w:rFonts w:ascii="Arial Narrow" w:hAnsi="Arial Narrow"/>
              </w:rPr>
              <w:t xml:space="preserve">usted </w:t>
            </w:r>
            <w:r>
              <w:rPr>
                <w:rFonts w:ascii="Arial Narrow" w:hAnsi="Arial Narrow"/>
              </w:rPr>
              <w:t>p</w:t>
            </w:r>
            <w:r w:rsidR="00005B35">
              <w:rPr>
                <w:rFonts w:ascii="Arial Narrow" w:hAnsi="Arial Narrow"/>
              </w:rPr>
              <w:t>uede</w:t>
            </w:r>
            <w:r w:rsidRPr="007063F4">
              <w:rPr>
                <w:rFonts w:ascii="Arial Narrow" w:hAnsi="Arial Narrow"/>
              </w:rPr>
              <w:t xml:space="preserve"> realizar </w:t>
            </w:r>
            <w:r w:rsidR="0090400E">
              <w:rPr>
                <w:rFonts w:ascii="Arial Narrow" w:hAnsi="Arial Narrow"/>
              </w:rPr>
              <w:t>c</w:t>
            </w:r>
            <w:r w:rsidRPr="007063F4">
              <w:rPr>
                <w:rFonts w:ascii="Arial Narrow" w:hAnsi="Arial Narrow"/>
              </w:rPr>
              <w:t>heck-</w:t>
            </w:r>
            <w:r>
              <w:rPr>
                <w:rFonts w:ascii="Arial Narrow" w:hAnsi="Arial Narrow"/>
              </w:rPr>
              <w:t xml:space="preserve">in </w:t>
            </w:r>
            <w:r w:rsidR="001F241A">
              <w:rPr>
                <w:rFonts w:ascii="Arial Narrow" w:hAnsi="Arial Narrow"/>
              </w:rPr>
              <w:t xml:space="preserve">online </w:t>
            </w:r>
            <w:r w:rsidR="00A8187F">
              <w:rPr>
                <w:rFonts w:ascii="Arial Narrow" w:hAnsi="Arial Narrow"/>
              </w:rPr>
              <w:t>48</w:t>
            </w:r>
            <w:r>
              <w:rPr>
                <w:rFonts w:ascii="Arial Narrow" w:hAnsi="Arial Narrow"/>
              </w:rPr>
              <w:t xml:space="preserve"> y </w:t>
            </w:r>
            <w:r w:rsidR="001F241A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 xml:space="preserve"> horas </w:t>
            </w:r>
            <w:r w:rsidRPr="007063F4">
              <w:rPr>
                <w:rFonts w:ascii="Arial Narrow" w:hAnsi="Arial Narrow"/>
              </w:rPr>
              <w:t xml:space="preserve">antes de </w:t>
            </w:r>
            <w:r w:rsidR="00005B35">
              <w:rPr>
                <w:rFonts w:ascii="Arial Narrow" w:hAnsi="Arial Narrow"/>
              </w:rPr>
              <w:t xml:space="preserve">su </w:t>
            </w:r>
            <w:r w:rsidRPr="007063F4">
              <w:rPr>
                <w:rFonts w:ascii="Arial Narrow" w:hAnsi="Arial Narrow"/>
              </w:rPr>
              <w:t>viaje</w:t>
            </w:r>
            <w:r w:rsidR="001F241A">
              <w:rPr>
                <w:rFonts w:ascii="Arial Narrow" w:hAnsi="Arial Narrow"/>
              </w:rPr>
              <w:t xml:space="preserve"> (v</w:t>
            </w:r>
            <w:r>
              <w:rPr>
                <w:rFonts w:ascii="Arial Narrow" w:hAnsi="Arial Narrow"/>
              </w:rPr>
              <w:t>aría según la aerolínea</w:t>
            </w:r>
            <w:r w:rsidR="001F241A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>.</w:t>
            </w:r>
          </w:p>
          <w:p w14:paraId="1E6FCF9C" w14:textId="77777777" w:rsidR="007610CC" w:rsidRPr="00847573" w:rsidRDefault="007610CC" w:rsidP="005F162E">
            <w:pPr>
              <w:jc w:val="both"/>
              <w:rPr>
                <w:rFonts w:ascii="Arial Narrow" w:hAnsi="Arial Narrow"/>
              </w:rPr>
            </w:pPr>
          </w:p>
          <w:p w14:paraId="427C5FF3" w14:textId="27EBC22E" w:rsidR="007610CC" w:rsidRPr="007063F4" w:rsidRDefault="007610CC" w:rsidP="005F162E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/>
              </w:rPr>
            </w:pPr>
            <w:r w:rsidRPr="007063F4">
              <w:rPr>
                <w:rFonts w:ascii="Arial Narrow" w:hAnsi="Arial Narrow"/>
                <w:b/>
              </w:rPr>
              <w:t>La agencia de viajes</w:t>
            </w:r>
            <w:r w:rsidR="005F162E">
              <w:rPr>
                <w:rFonts w:ascii="Arial Narrow" w:hAnsi="Arial Narrow"/>
              </w:rPr>
              <w:t xml:space="preserve"> también puede realizar el c</w:t>
            </w:r>
            <w:r w:rsidRPr="007063F4">
              <w:rPr>
                <w:rFonts w:ascii="Arial Narrow" w:hAnsi="Arial Narrow"/>
              </w:rPr>
              <w:t xml:space="preserve">heck-in por usted de manera gratuita y </w:t>
            </w:r>
            <w:r w:rsidRPr="007063F4">
              <w:rPr>
                <w:rFonts w:ascii="Arial Narrow" w:hAnsi="Arial Narrow"/>
                <w:b/>
              </w:rPr>
              <w:t>voluntaria</w:t>
            </w:r>
            <w:r w:rsidR="006C4FFE">
              <w:rPr>
                <w:rFonts w:ascii="Arial Narrow" w:hAnsi="Arial Narrow"/>
                <w:b/>
              </w:rPr>
              <w:br/>
            </w:r>
            <w:r w:rsidRPr="007063F4">
              <w:rPr>
                <w:rFonts w:ascii="Arial Narrow" w:hAnsi="Arial Narrow"/>
              </w:rPr>
              <w:t>si</w:t>
            </w:r>
            <w:r w:rsidR="0094213A">
              <w:rPr>
                <w:rFonts w:ascii="Arial Narrow" w:hAnsi="Arial Narrow"/>
              </w:rPr>
              <w:t>empre que el cliente lo solicite</w:t>
            </w:r>
            <w:r w:rsidRPr="007063F4">
              <w:rPr>
                <w:rFonts w:ascii="Arial Narrow" w:hAnsi="Arial Narrow"/>
              </w:rPr>
              <w:t xml:space="preserve"> dentro de las </w:t>
            </w:r>
            <w:r w:rsidR="00A8187F">
              <w:rPr>
                <w:rFonts w:ascii="Arial Narrow" w:hAnsi="Arial Narrow"/>
              </w:rPr>
              <w:t>48</w:t>
            </w:r>
            <w:r w:rsidRPr="007063F4">
              <w:rPr>
                <w:rFonts w:ascii="Arial Narrow" w:hAnsi="Arial Narrow"/>
              </w:rPr>
              <w:t xml:space="preserve"> horas </w:t>
            </w:r>
            <w:r w:rsidR="0091072A">
              <w:rPr>
                <w:rFonts w:ascii="Arial Narrow" w:hAnsi="Arial Narrow"/>
              </w:rPr>
              <w:t>previas al</w:t>
            </w:r>
            <w:r w:rsidRPr="007063F4">
              <w:rPr>
                <w:rFonts w:ascii="Arial Narrow" w:hAnsi="Arial Narrow"/>
              </w:rPr>
              <w:t xml:space="preserve"> viaje</w:t>
            </w:r>
            <w:r w:rsidR="005F162E">
              <w:rPr>
                <w:rFonts w:ascii="Arial Narrow" w:hAnsi="Arial Narrow"/>
              </w:rPr>
              <w:t>, dentro del horario de atención al público (L-V 9-18hrs / Sáb. 9-16hrs).</w:t>
            </w:r>
          </w:p>
        </w:tc>
      </w:tr>
      <w:tr w:rsidR="008864D8" w14:paraId="70729D69" w14:textId="77777777" w:rsidTr="006527E8">
        <w:tc>
          <w:tcPr>
            <w:tcW w:w="0" w:type="auto"/>
          </w:tcPr>
          <w:p w14:paraId="695D11DD" w14:textId="77777777" w:rsidR="008864D8" w:rsidRDefault="008864D8" w:rsidP="006527E8">
            <w:pPr>
              <w:rPr>
                <w:rFonts w:ascii="Arial Narrow" w:hAnsi="Arial Narrow"/>
                <w:noProof/>
                <w:lang w:eastAsia="es-PE"/>
              </w:rPr>
            </w:pPr>
          </w:p>
        </w:tc>
        <w:tc>
          <w:tcPr>
            <w:tcW w:w="0" w:type="auto"/>
          </w:tcPr>
          <w:p w14:paraId="32834173" w14:textId="77777777" w:rsidR="008864D8" w:rsidRPr="005E0549" w:rsidRDefault="008864D8" w:rsidP="005F162E">
            <w:pPr>
              <w:jc w:val="both"/>
              <w:rPr>
                <w:rFonts w:ascii="Arial Narrow" w:hAnsi="Arial Narrow"/>
              </w:rPr>
            </w:pPr>
          </w:p>
        </w:tc>
      </w:tr>
      <w:tr w:rsidR="00A8187F" w14:paraId="3ED78E16" w14:textId="77777777" w:rsidTr="006527E8">
        <w:tc>
          <w:tcPr>
            <w:tcW w:w="0" w:type="auto"/>
          </w:tcPr>
          <w:p w14:paraId="07663DCD" w14:textId="77777777" w:rsidR="00A8187F" w:rsidRDefault="00A8187F" w:rsidP="006527E8">
            <w:pPr>
              <w:rPr>
                <w:rFonts w:ascii="Arial Narrow" w:hAnsi="Arial Narrow"/>
                <w:noProof/>
                <w:lang w:eastAsia="es-PE"/>
              </w:rPr>
            </w:pPr>
          </w:p>
          <w:p w14:paraId="63933090" w14:textId="785D9DC9" w:rsidR="00A8187F" w:rsidRDefault="00A8187F" w:rsidP="00A3657F">
            <w:pPr>
              <w:jc w:val="center"/>
              <w:rPr>
                <w:rFonts w:ascii="Arial Narrow" w:hAnsi="Arial Narrow"/>
                <w:noProof/>
                <w:lang w:eastAsia="es-PE"/>
              </w:rPr>
            </w:pPr>
            <w:r w:rsidRPr="003B2DAC">
              <w:rPr>
                <w:rFonts w:ascii="Arial Narrow" w:hAnsi="Arial Narrow"/>
                <w:noProof/>
                <w:lang w:eastAsia="es-PE"/>
              </w:rPr>
              <w:drawing>
                <wp:inline distT="0" distB="0" distL="0" distR="0" wp14:anchorId="3A7B30B0" wp14:editId="2307B5C4">
                  <wp:extent cx="564515" cy="695325"/>
                  <wp:effectExtent l="0" t="0" r="6985" b="952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1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0BAF1B6" w14:textId="35A30ED1" w:rsidR="00A8187F" w:rsidRPr="005E0549" w:rsidRDefault="0091072A" w:rsidP="00D54FEF">
            <w:pPr>
              <w:jc w:val="both"/>
              <w:rPr>
                <w:rFonts w:ascii="Arial Narrow" w:hAnsi="Arial Narrow"/>
              </w:rPr>
            </w:pPr>
            <w:r w:rsidRPr="0091072A">
              <w:rPr>
                <w:rFonts w:ascii="Arial Narrow" w:hAnsi="Arial Narrow"/>
              </w:rPr>
              <w:t>Todo viajero deberá llevar su documentación en regla para el país de su viaje</w:t>
            </w:r>
            <w:r>
              <w:rPr>
                <w:rFonts w:ascii="Arial Narrow" w:hAnsi="Arial Narrow"/>
              </w:rPr>
              <w:t xml:space="preserve"> y países por los cuales su vuelo hace escala</w:t>
            </w:r>
            <w:r w:rsidRPr="0091072A">
              <w:rPr>
                <w:rFonts w:ascii="Arial Narrow" w:hAnsi="Arial Narrow"/>
              </w:rPr>
              <w:t>, siendo de su total responsabilidad los inconvenientes que pudieran surgir p</w:t>
            </w:r>
            <w:r>
              <w:rPr>
                <w:rFonts w:ascii="Arial Narrow" w:hAnsi="Arial Narrow"/>
              </w:rPr>
              <w:t xml:space="preserve">or incumplimiento de esta norma. </w:t>
            </w:r>
            <w:r w:rsidR="00EB31A6">
              <w:rPr>
                <w:rFonts w:ascii="Arial Narrow" w:hAnsi="Arial Narrow"/>
              </w:rPr>
              <w:t>Dich</w:t>
            </w:r>
            <w:r>
              <w:rPr>
                <w:rFonts w:ascii="Arial Narrow" w:hAnsi="Arial Narrow"/>
              </w:rPr>
              <w:t>a documentación puede consistir en (pero no limitarse a): pasaporte, visa, carta</w:t>
            </w:r>
            <w:r w:rsidR="00A8187F" w:rsidRPr="00711A81">
              <w:rPr>
                <w:rFonts w:ascii="Arial Narrow" w:hAnsi="Arial Narrow"/>
              </w:rPr>
              <w:t xml:space="preserve"> de invitación, </w:t>
            </w:r>
            <w:r w:rsidR="00A3330F">
              <w:rPr>
                <w:rFonts w:ascii="Arial Narrow" w:hAnsi="Arial Narrow"/>
              </w:rPr>
              <w:t>reserva</w:t>
            </w:r>
            <w:r w:rsidR="0094213A">
              <w:rPr>
                <w:rFonts w:ascii="Arial Narrow" w:hAnsi="Arial Narrow"/>
              </w:rPr>
              <w:t xml:space="preserve"> de alojamiento</w:t>
            </w:r>
            <w:r w:rsidR="0094213A" w:rsidRPr="00711A81">
              <w:rPr>
                <w:rFonts w:ascii="Arial Narrow" w:hAnsi="Arial Narrow"/>
              </w:rPr>
              <w:t xml:space="preserve">, </w:t>
            </w:r>
            <w:r w:rsidR="0094213A">
              <w:rPr>
                <w:rFonts w:ascii="Arial Narrow" w:hAnsi="Arial Narrow"/>
              </w:rPr>
              <w:t xml:space="preserve">pasaje de retorno o continuación hacia un tercer país, </w:t>
            </w:r>
            <w:r w:rsidR="00B328F8">
              <w:rPr>
                <w:rFonts w:ascii="Arial Narrow" w:hAnsi="Arial Narrow"/>
              </w:rPr>
              <w:t>permiso</w:t>
            </w:r>
            <w:r w:rsidR="00A8187F" w:rsidRPr="00711A81">
              <w:rPr>
                <w:rFonts w:ascii="Arial Narrow" w:hAnsi="Arial Narrow"/>
              </w:rPr>
              <w:t xml:space="preserve"> d</w:t>
            </w:r>
            <w:r>
              <w:rPr>
                <w:rFonts w:ascii="Arial Narrow" w:hAnsi="Arial Narrow"/>
              </w:rPr>
              <w:t xml:space="preserve">e viaje de menores, </w:t>
            </w:r>
            <w:r w:rsidR="00A3330F">
              <w:rPr>
                <w:rFonts w:ascii="Arial Narrow" w:hAnsi="Arial Narrow"/>
              </w:rPr>
              <w:t>formulario</w:t>
            </w:r>
            <w:r w:rsidR="0094213A">
              <w:rPr>
                <w:rFonts w:ascii="Arial Narrow" w:hAnsi="Arial Narrow"/>
              </w:rPr>
              <w:t xml:space="preserve"> de ingreso, </w:t>
            </w:r>
            <w:r w:rsidR="00A3330F">
              <w:rPr>
                <w:rFonts w:ascii="Arial Narrow" w:hAnsi="Arial Narrow"/>
              </w:rPr>
              <w:t>tarjeta</w:t>
            </w:r>
            <w:r w:rsidR="00A8187F" w:rsidRPr="00711A81">
              <w:rPr>
                <w:rFonts w:ascii="Arial Narrow" w:hAnsi="Arial Narrow"/>
              </w:rPr>
              <w:t xml:space="preserve"> de vacunación, </w:t>
            </w:r>
            <w:r>
              <w:rPr>
                <w:rFonts w:ascii="Arial Narrow" w:hAnsi="Arial Narrow"/>
              </w:rPr>
              <w:t>seguro</w:t>
            </w:r>
            <w:r w:rsidR="00A8187F" w:rsidRPr="00711A81">
              <w:rPr>
                <w:rFonts w:ascii="Arial Narrow" w:hAnsi="Arial Narrow"/>
              </w:rPr>
              <w:t xml:space="preserve"> de viaje, tours, bolsa de viaje, e</w:t>
            </w:r>
            <w:r w:rsidR="00B328F8">
              <w:rPr>
                <w:rFonts w:ascii="Arial Narrow" w:hAnsi="Arial Narrow"/>
              </w:rPr>
              <w:t>tc</w:t>
            </w:r>
            <w:r w:rsidR="00A8187F" w:rsidRPr="00711A81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</w:t>
            </w:r>
            <w:r w:rsidR="0094213A" w:rsidRPr="0094213A">
              <w:rPr>
                <w:rFonts w:ascii="Arial Narrow" w:hAnsi="Arial Narrow"/>
              </w:rPr>
              <w:t>Los menores de edad viajando fuera de Perú requieren Autorización Notarial firmada por ambos padres; de faltar uno de los padres, se requerirá la Autorización de viaje que la ley disponga</w:t>
            </w:r>
            <w:r w:rsidR="0094213A">
              <w:rPr>
                <w:rFonts w:ascii="Arial Narrow" w:hAnsi="Arial Narrow"/>
              </w:rPr>
              <w:t>.</w:t>
            </w:r>
            <w:r w:rsidR="0094213A" w:rsidRPr="0094213A">
              <w:rPr>
                <w:rFonts w:ascii="Arial Narrow" w:hAnsi="Arial Narrow"/>
              </w:rPr>
              <w:t xml:space="preserve"> </w:t>
            </w:r>
            <w:r w:rsidRPr="0091072A">
              <w:rPr>
                <w:rFonts w:ascii="Arial Narrow" w:hAnsi="Arial Narrow"/>
              </w:rPr>
              <w:t xml:space="preserve">No es considerada </w:t>
            </w:r>
            <w:r w:rsidR="0094213A">
              <w:rPr>
                <w:rFonts w:ascii="Arial Narrow" w:hAnsi="Arial Narrow"/>
              </w:rPr>
              <w:t>‘</w:t>
            </w:r>
            <w:r w:rsidRPr="0091072A">
              <w:rPr>
                <w:rFonts w:ascii="Arial Narrow" w:hAnsi="Arial Narrow"/>
              </w:rPr>
              <w:t>Anulación por causa de fuerza mayor</w:t>
            </w:r>
            <w:r w:rsidR="0094213A">
              <w:rPr>
                <w:rFonts w:ascii="Arial Narrow" w:hAnsi="Arial Narrow"/>
              </w:rPr>
              <w:t>’</w:t>
            </w:r>
            <w:r w:rsidRPr="0091072A">
              <w:rPr>
                <w:rFonts w:ascii="Arial Narrow" w:hAnsi="Arial Narrow"/>
              </w:rPr>
              <w:t xml:space="preserve"> la interrupción del servicio contratado por falta de la documentación necesaria o como consecuencia de la denegación de ingreso al país </w:t>
            </w:r>
            <w:r w:rsidR="0094213A">
              <w:rPr>
                <w:rFonts w:ascii="Arial Narrow" w:hAnsi="Arial Narrow"/>
              </w:rPr>
              <w:t xml:space="preserve">de destino o </w:t>
            </w:r>
            <w:r w:rsidR="00D90C2B">
              <w:rPr>
                <w:rFonts w:ascii="Arial Narrow" w:hAnsi="Arial Narrow"/>
              </w:rPr>
              <w:t xml:space="preserve">de </w:t>
            </w:r>
            <w:r w:rsidR="0094213A">
              <w:rPr>
                <w:rFonts w:ascii="Arial Narrow" w:hAnsi="Arial Narrow"/>
              </w:rPr>
              <w:t xml:space="preserve">tránsito </w:t>
            </w:r>
            <w:r w:rsidRPr="0091072A">
              <w:rPr>
                <w:rFonts w:ascii="Arial Narrow" w:hAnsi="Arial Narrow"/>
              </w:rPr>
              <w:t>por este motivo.</w:t>
            </w:r>
            <w:r w:rsidR="00A8187F" w:rsidRPr="00711A81">
              <w:rPr>
                <w:rFonts w:ascii="Arial Narrow" w:hAnsi="Arial Narrow"/>
              </w:rPr>
              <w:t xml:space="preserve"> </w:t>
            </w:r>
            <w:r w:rsidRPr="0091072A">
              <w:rPr>
                <w:rFonts w:ascii="Arial Narrow" w:hAnsi="Arial Narrow"/>
              </w:rPr>
              <w:t>Aún con la documentación en regla, su entr</w:t>
            </w:r>
            <w:r w:rsidR="0094213A">
              <w:rPr>
                <w:rFonts w:ascii="Arial Narrow" w:hAnsi="Arial Narrow"/>
              </w:rPr>
              <w:t>ada en algún</w:t>
            </w:r>
            <w:r w:rsidRPr="0091072A">
              <w:rPr>
                <w:rFonts w:ascii="Arial Narrow" w:hAnsi="Arial Narrow"/>
              </w:rPr>
              <w:t xml:space="preserve"> país puede ser denegada</w:t>
            </w:r>
            <w:r>
              <w:rPr>
                <w:rFonts w:ascii="Arial Narrow" w:hAnsi="Arial Narrow"/>
              </w:rPr>
              <w:t>,</w:t>
            </w:r>
            <w:r w:rsidRPr="00711A81">
              <w:rPr>
                <w:rFonts w:ascii="Arial Narrow" w:hAnsi="Arial Narrow"/>
              </w:rPr>
              <w:t xml:space="preserve"> ya que </w:t>
            </w:r>
            <w:r>
              <w:rPr>
                <w:rFonts w:ascii="Arial Narrow" w:hAnsi="Arial Narrow"/>
              </w:rPr>
              <w:t>los funcionarios de M</w:t>
            </w:r>
            <w:r w:rsidRPr="00711A81">
              <w:rPr>
                <w:rFonts w:ascii="Arial Narrow" w:hAnsi="Arial Narrow"/>
              </w:rPr>
              <w:t xml:space="preserve">igraciones </w:t>
            </w:r>
            <w:r>
              <w:rPr>
                <w:rFonts w:ascii="Arial Narrow" w:hAnsi="Arial Narrow"/>
              </w:rPr>
              <w:t xml:space="preserve">en todo el mundo poseen la facultad de otorgar o denegar el ingreso a </w:t>
            </w:r>
            <w:r w:rsidR="0069140B">
              <w:rPr>
                <w:rFonts w:ascii="Arial Narrow" w:hAnsi="Arial Narrow"/>
              </w:rPr>
              <w:t>su</w:t>
            </w:r>
            <w:r w:rsidR="0094213A">
              <w:rPr>
                <w:rFonts w:ascii="Arial Narrow" w:hAnsi="Arial Narrow"/>
              </w:rPr>
              <w:t xml:space="preserve"> libre</w:t>
            </w:r>
            <w:r w:rsidR="0069140B" w:rsidRPr="0069140B">
              <w:rPr>
                <w:rFonts w:ascii="Arial Narrow" w:hAnsi="Arial Narrow"/>
              </w:rPr>
              <w:t xml:space="preserve"> </w:t>
            </w:r>
            <w:r w:rsidR="0069140B">
              <w:rPr>
                <w:rFonts w:ascii="Arial Narrow" w:hAnsi="Arial Narrow"/>
              </w:rPr>
              <w:t>criterio</w:t>
            </w:r>
            <w:r>
              <w:rPr>
                <w:rFonts w:ascii="Arial Narrow" w:hAnsi="Arial Narrow"/>
              </w:rPr>
              <w:t>.</w:t>
            </w:r>
            <w:r w:rsidRPr="00711A81">
              <w:rPr>
                <w:rFonts w:ascii="Arial Narrow" w:hAnsi="Arial Narrow"/>
              </w:rPr>
              <w:t xml:space="preserve"> </w:t>
            </w:r>
            <w:r w:rsidR="00A8187F" w:rsidRPr="00711A81">
              <w:rPr>
                <w:rFonts w:ascii="Arial Narrow" w:hAnsi="Arial Narrow"/>
              </w:rPr>
              <w:t xml:space="preserve">LA AGENCIA DE VIAJES NO SERÁ RESPONSABLE si la aerolínea o la </w:t>
            </w:r>
            <w:r>
              <w:rPr>
                <w:rFonts w:ascii="Arial Narrow" w:hAnsi="Arial Narrow"/>
              </w:rPr>
              <w:t>autoridad</w:t>
            </w:r>
            <w:r w:rsidR="00A8187F" w:rsidRPr="00711A81">
              <w:rPr>
                <w:rFonts w:ascii="Arial Narrow" w:hAnsi="Arial Narrow"/>
              </w:rPr>
              <w:t xml:space="preserve"> migratoria no le permite</w:t>
            </w:r>
            <w:r>
              <w:rPr>
                <w:rFonts w:ascii="Arial Narrow" w:hAnsi="Arial Narrow"/>
              </w:rPr>
              <w:t>n</w:t>
            </w:r>
            <w:r w:rsidR="00A8187F" w:rsidRPr="00711A81">
              <w:rPr>
                <w:rFonts w:ascii="Arial Narrow" w:hAnsi="Arial Narrow"/>
              </w:rPr>
              <w:t xml:space="preserve"> el </w:t>
            </w:r>
            <w:r>
              <w:rPr>
                <w:rFonts w:ascii="Arial Narrow" w:hAnsi="Arial Narrow"/>
              </w:rPr>
              <w:t xml:space="preserve">abordaje, </w:t>
            </w:r>
            <w:r w:rsidR="00A8187F" w:rsidRPr="00711A81">
              <w:rPr>
                <w:rFonts w:ascii="Arial Narrow" w:hAnsi="Arial Narrow"/>
              </w:rPr>
              <w:t>tránsito o ingr</w:t>
            </w:r>
            <w:r>
              <w:rPr>
                <w:rFonts w:ascii="Arial Narrow" w:hAnsi="Arial Narrow"/>
              </w:rPr>
              <w:t xml:space="preserve">eso al país de llegada, </w:t>
            </w:r>
            <w:r w:rsidR="00D54FEF">
              <w:rPr>
                <w:rFonts w:ascii="Arial Narrow" w:hAnsi="Arial Narrow"/>
              </w:rPr>
              <w:t>ya</w:t>
            </w:r>
            <w:r w:rsidR="0069140B">
              <w:rPr>
                <w:rFonts w:ascii="Arial Narrow" w:hAnsi="Arial Narrow"/>
              </w:rPr>
              <w:t xml:space="preserve"> que</w:t>
            </w:r>
            <w:r>
              <w:rPr>
                <w:rFonts w:ascii="Arial Narrow" w:hAnsi="Arial Narrow"/>
              </w:rPr>
              <w:t xml:space="preserve"> </w:t>
            </w:r>
            <w:r w:rsidR="00D54FEF">
              <w:rPr>
                <w:rFonts w:ascii="Arial Narrow" w:hAnsi="Arial Narrow"/>
              </w:rPr>
              <w:t xml:space="preserve">tanto </w:t>
            </w:r>
            <w:r>
              <w:rPr>
                <w:rFonts w:ascii="Arial Narrow" w:hAnsi="Arial Narrow"/>
              </w:rPr>
              <w:t xml:space="preserve">Migraciones </w:t>
            </w:r>
            <w:r w:rsidR="00D54FEF">
              <w:rPr>
                <w:rFonts w:ascii="Arial Narrow" w:hAnsi="Arial Narrow"/>
              </w:rPr>
              <w:t>como la aerolínea son</w:t>
            </w:r>
            <w:r w:rsidR="00A8187F" w:rsidRPr="00711A81">
              <w:rPr>
                <w:rFonts w:ascii="Arial Narrow" w:hAnsi="Arial Narrow"/>
              </w:rPr>
              <w:t xml:space="preserve"> entidad</w:t>
            </w:r>
            <w:r w:rsidR="00D54FEF">
              <w:rPr>
                <w:rFonts w:ascii="Arial Narrow" w:hAnsi="Arial Narrow"/>
              </w:rPr>
              <w:t>es</w:t>
            </w:r>
            <w:r w:rsidR="00A8187F" w:rsidRPr="00711A81">
              <w:rPr>
                <w:rFonts w:ascii="Arial Narrow" w:hAnsi="Arial Narrow"/>
              </w:rPr>
              <w:t xml:space="preserve"> ajena</w:t>
            </w:r>
            <w:r w:rsidR="00D54FEF">
              <w:rPr>
                <w:rFonts w:ascii="Arial Narrow" w:hAnsi="Arial Narrow"/>
              </w:rPr>
              <w:t>s</w:t>
            </w:r>
            <w:r w:rsidR="00A8187F" w:rsidRPr="00711A81">
              <w:rPr>
                <w:rFonts w:ascii="Arial Narrow" w:hAnsi="Arial Narrow"/>
              </w:rPr>
              <w:t xml:space="preserve"> a </w:t>
            </w:r>
            <w:r w:rsidR="00D54FEF">
              <w:rPr>
                <w:rFonts w:ascii="Arial Narrow" w:hAnsi="Arial Narrow"/>
              </w:rPr>
              <w:t xml:space="preserve">nuestra </w:t>
            </w:r>
            <w:r w:rsidR="00A8187F" w:rsidRPr="00711A81">
              <w:rPr>
                <w:rFonts w:ascii="Arial Narrow" w:hAnsi="Arial Narrow"/>
              </w:rPr>
              <w:t>administración.</w:t>
            </w:r>
          </w:p>
        </w:tc>
      </w:tr>
    </w:tbl>
    <w:p w14:paraId="55568DC5" w14:textId="77777777" w:rsidR="00770C95" w:rsidRDefault="00770C95" w:rsidP="00EB31A6">
      <w:pPr>
        <w:pStyle w:val="Sinespaciado"/>
      </w:pPr>
    </w:p>
    <w:p w14:paraId="327E3EEB" w14:textId="76BAACB0" w:rsidR="00EE3120" w:rsidRDefault="005B56BF" w:rsidP="00EB31A6">
      <w:pPr>
        <w:pStyle w:val="Sinespaciado"/>
      </w:pPr>
      <w:r>
        <w:rPr>
          <w:sz w:val="18"/>
          <w:szCs w:val="20"/>
        </w:rPr>
        <w:lastRenderedPageBreak/>
        <w:t>***Lista en orden alfabético de las 50 líneas aéreas que más frecuentemente prefieren nuestros clientes:</w:t>
      </w:r>
    </w:p>
    <w:p w14:paraId="63DA9D4E" w14:textId="77777777" w:rsidR="005B56BF" w:rsidRDefault="005B56BF" w:rsidP="00EB31A6">
      <w:pPr>
        <w:pStyle w:val="Sinespaciado"/>
      </w:pPr>
    </w:p>
    <w:tbl>
      <w:tblPr>
        <w:tblW w:w="94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4"/>
        <w:gridCol w:w="8025"/>
      </w:tblGrid>
      <w:tr w:rsidR="00EE3120" w:rsidRPr="00D90C2B" w14:paraId="6A6852DB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F2B9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Aegean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9B51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15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https://en.aegeanair.com/plan/check-in/</w:t>
              </w:r>
            </w:hyperlink>
          </w:p>
        </w:tc>
      </w:tr>
      <w:tr w:rsidR="00EE3120" w:rsidRPr="00D90C2B" w14:paraId="14136AC6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92FF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Aerolíneas Argentinas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08A6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16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https://www.aerolineas.com.ar/en-NZ/reservasservicios/webcheckin</w:t>
              </w:r>
            </w:hyperlink>
          </w:p>
        </w:tc>
      </w:tr>
      <w:tr w:rsidR="00EE3120" w:rsidRPr="00D90C2B" w14:paraId="6C6FC87A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F6AF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Aeroméxico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7FB9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17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https://aeromexico.com/en-us/check-in</w:t>
              </w:r>
            </w:hyperlink>
          </w:p>
        </w:tc>
      </w:tr>
      <w:tr w:rsidR="00EE3120" w:rsidRPr="00D90C2B" w14:paraId="70178579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DC4B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Air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Canada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F957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18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https://res.aircanada.com/oci/start</w:t>
              </w:r>
            </w:hyperlink>
          </w:p>
        </w:tc>
      </w:tr>
      <w:tr w:rsidR="00EE3120" w:rsidRPr="00D90C2B" w14:paraId="3FDC2F8F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715C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 Europa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C0BF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19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https://www.aireuropa.com/en/vuelos/checkin</w:t>
              </w:r>
            </w:hyperlink>
          </w:p>
        </w:tc>
      </w:tr>
      <w:tr w:rsidR="00EE3120" w:rsidRPr="00D90C2B" w14:paraId="5B893F93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686C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 France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F184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0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https://www.airfrance.us/US/en/common/reservation-vol/services/enregistrement-en-ligne.htm</w:t>
              </w:r>
            </w:hyperlink>
          </w:p>
        </w:tc>
      </w:tr>
      <w:tr w:rsidR="00EE3120" w:rsidRPr="00D90C2B" w14:paraId="4480EAFC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D673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 Malta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D0C5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1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https://www.airmalta.com/information/check-in/online-check-in</w:t>
              </w:r>
            </w:hyperlink>
          </w:p>
        </w:tc>
      </w:tr>
      <w:tr w:rsidR="00EE3120" w:rsidRPr="00D90C2B" w14:paraId="57DCACAB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A216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All-Nippon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Airways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E5FC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2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https://www.ana.co.jp/en/us/international/prepare/checkin/online-checkin/</w:t>
              </w:r>
            </w:hyperlink>
          </w:p>
        </w:tc>
      </w:tr>
      <w:tr w:rsidR="00EE3120" w:rsidRPr="00D90C2B" w14:paraId="022EA04B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F7D5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American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8CCE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3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https://www.aa.com/check-in</w:t>
              </w:r>
            </w:hyperlink>
          </w:p>
        </w:tc>
      </w:tr>
      <w:tr w:rsidR="00EE3120" w:rsidRPr="00D90C2B" w14:paraId="6B08F169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0E79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Atsa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1EC4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4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https://www.atsaairlines.com/</w:t>
              </w:r>
            </w:hyperlink>
          </w:p>
        </w:tc>
      </w:tr>
      <w:tr w:rsidR="00EE3120" w:rsidRPr="00D90C2B" w14:paraId="52941BA0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296E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Avianca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3B1A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5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https://www.avianca.com/es/en/electronic-services/web-check-in</w:t>
              </w:r>
            </w:hyperlink>
          </w:p>
        </w:tc>
      </w:tr>
      <w:tr w:rsidR="00EE3120" w:rsidRPr="00D90C2B" w14:paraId="142C288A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B865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Boliviana de Aviación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CA6A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6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https://www.boa.bo/</w:t>
              </w:r>
            </w:hyperlink>
          </w:p>
        </w:tc>
      </w:tr>
      <w:tr w:rsidR="00EE3120" w:rsidRPr="00D90C2B" w14:paraId="22A4F6FE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FC6A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British Airways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56E2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7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https://www.britishairways.com/mobilecheckin/</w:t>
              </w:r>
            </w:hyperlink>
          </w:p>
        </w:tc>
      </w:tr>
      <w:tr w:rsidR="00EE3120" w:rsidRPr="00D90C2B" w14:paraId="1359B426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2E6A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Brussels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5E92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8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https://checkin.brusselsairlines.com/</w:t>
              </w:r>
            </w:hyperlink>
          </w:p>
        </w:tc>
      </w:tr>
      <w:tr w:rsidR="00EE3120" w:rsidRPr="00D90C2B" w14:paraId="231A5EF2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D69D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Condor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49CE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29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https://www.condor.com/us/flight-preparation/check-in/online-check-in.jsp</w:t>
              </w:r>
            </w:hyperlink>
          </w:p>
        </w:tc>
      </w:tr>
      <w:tr w:rsidR="00EE3120" w:rsidRPr="00D90C2B" w14:paraId="2FD1B202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2E19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Copa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5A28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0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http://checkin.copaair.com/</w:t>
              </w:r>
            </w:hyperlink>
          </w:p>
        </w:tc>
      </w:tr>
      <w:tr w:rsidR="00EE3120" w:rsidRPr="00D90C2B" w14:paraId="4A5DE2B8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CBC6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Delta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24A1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1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https://www.delta.com/content/www/en_US/traveling-with-us/check-in.html</w:t>
              </w:r>
            </w:hyperlink>
          </w:p>
        </w:tc>
      </w:tr>
      <w:tr w:rsidR="00EE3120" w:rsidRPr="00D90C2B" w14:paraId="04F2CD3C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8975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easyJet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1476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2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http://www.easyjet.com/en/help/booking-and-check-in/check-in</w:t>
              </w:r>
            </w:hyperlink>
          </w:p>
        </w:tc>
      </w:tr>
      <w:tr w:rsidR="00EE3120" w:rsidRPr="00D90C2B" w14:paraId="6B1DD48D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2C85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Egypitair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CD39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3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https://www.egyptair.com/en/fly/check-in/Pages/web-check-in.aspx</w:t>
              </w:r>
            </w:hyperlink>
          </w:p>
        </w:tc>
      </w:tr>
      <w:tr w:rsidR="00EE3120" w:rsidRPr="00D90C2B" w14:paraId="61765713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250C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Emirates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38EA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4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https://mobile.emirates.com/ca/english/CKIN/OLCI/flightInfo.xhtml</w:t>
              </w:r>
            </w:hyperlink>
          </w:p>
        </w:tc>
      </w:tr>
      <w:tr w:rsidR="00EE3120" w:rsidRPr="00D90C2B" w14:paraId="610DA895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6D97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Ethiopian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ECBC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5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https://www.ethiopianairlines.com/AA/EN/information/check-in/online-check-in</w:t>
              </w:r>
            </w:hyperlink>
          </w:p>
        </w:tc>
      </w:tr>
      <w:tr w:rsidR="00EE3120" w:rsidRPr="00D90C2B" w14:paraId="3D4F8924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567C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Etihad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C4A3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6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https://www.etihad.com/en-us/before-you-fly/check-in-online/</w:t>
              </w:r>
            </w:hyperlink>
          </w:p>
        </w:tc>
      </w:tr>
      <w:tr w:rsidR="00EE3120" w:rsidRPr="00D90C2B" w14:paraId="217278FF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0172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Eurowings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4450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7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https://www.eurowings.com/skysales/CheckInInfo.aspx?culture=en-GB</w:t>
              </w:r>
            </w:hyperlink>
          </w:p>
        </w:tc>
      </w:tr>
      <w:tr w:rsidR="00EE3120" w:rsidRPr="00D90C2B" w14:paraId="361489A7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9080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Flair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4B60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8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https://book.flairair.ca/SearchResCheckin.aspx</w:t>
              </w:r>
            </w:hyperlink>
          </w:p>
        </w:tc>
      </w:tr>
      <w:tr w:rsidR="00EE3120" w:rsidRPr="00D90C2B" w14:paraId="5681E3E3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9519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Frenchbee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BA38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39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https://www.frenchbee.com/en/organize-my-trip/at-the-airport/check-in-at-the-arche</w:t>
              </w:r>
            </w:hyperlink>
          </w:p>
        </w:tc>
      </w:tr>
      <w:tr w:rsidR="00EE3120" w:rsidRPr="00D90C2B" w14:paraId="1F7E69D9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6ABC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Frontier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7E06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0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https://www.flyfrontier.com/manage-travel/online-check-in</w:t>
              </w:r>
            </w:hyperlink>
          </w:p>
        </w:tc>
      </w:tr>
      <w:tr w:rsidR="00EE3120" w:rsidRPr="00D90C2B" w14:paraId="2662F576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701D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Gol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Linhas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Aéreas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F0EA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1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https://www.voegol.com.br/en/information/how-to-check-in</w:t>
              </w:r>
            </w:hyperlink>
          </w:p>
        </w:tc>
      </w:tr>
      <w:tr w:rsidR="00EE3120" w:rsidRPr="00D90C2B" w14:paraId="6230F4A8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690A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Ita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Airways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6ECF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2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https://www.itaspa.com/en_en/</w:t>
              </w:r>
            </w:hyperlink>
          </w:p>
        </w:tc>
      </w:tr>
      <w:tr w:rsidR="00EE3120" w:rsidRPr="00D90C2B" w14:paraId="54E1D441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BBCF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jetBlue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A174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3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https://book.jetblue.com/B6.myb/checkIn.html</w:t>
              </w:r>
            </w:hyperlink>
          </w:p>
        </w:tc>
      </w:tr>
      <w:tr w:rsidR="00EE3120" w:rsidRPr="00D90C2B" w14:paraId="427CFA62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97C7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JetSMART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A926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4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https://jetsmart.com/us/en/</w:t>
              </w:r>
            </w:hyperlink>
          </w:p>
        </w:tc>
      </w:tr>
      <w:tr w:rsidR="00EE3120" w:rsidRPr="00D90C2B" w14:paraId="7F5E912E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6ACD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KLM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1537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5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https://www.klm.com/travel/us_en/prepare_for_travel/checkin_options/internet_checkin/index.htm</w:t>
              </w:r>
            </w:hyperlink>
          </w:p>
        </w:tc>
      </w:tr>
      <w:tr w:rsidR="00EE3120" w:rsidRPr="00D90C2B" w14:paraId="2FD20C4F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865F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Korean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Air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E3AB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6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https://www.koreanair.com/global/en/booking/check-in-gate.html</w:t>
              </w:r>
            </w:hyperlink>
          </w:p>
        </w:tc>
      </w:tr>
      <w:tr w:rsidR="00EE3120" w:rsidRPr="00D90C2B" w14:paraId="20177A6B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0FD6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Latam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561E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7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https://www.latamairlines.com/pe/es/check-in</w:t>
              </w:r>
            </w:hyperlink>
          </w:p>
        </w:tc>
      </w:tr>
      <w:tr w:rsidR="00EE3120" w:rsidRPr="00D90C2B" w14:paraId="1F7F68A6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1338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Lufthansa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1599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8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https://www.lufthansa.com/de/en/online-check-in</w:t>
              </w:r>
            </w:hyperlink>
          </w:p>
        </w:tc>
      </w:tr>
      <w:tr w:rsidR="00EE3120" w:rsidRPr="00D90C2B" w14:paraId="28279652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6884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Play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8357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49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https://booking.flyplay.com/pc/PersonalInformation</w:t>
              </w:r>
            </w:hyperlink>
          </w:p>
        </w:tc>
      </w:tr>
      <w:tr w:rsidR="00EE3120" w:rsidRPr="00D90C2B" w14:paraId="73BCA525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890E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Plus Ultra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9994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0" w:history="1">
              <w:r w:rsidR="00EE3120" w:rsidRPr="00D90C2B">
                <w:rPr>
                  <w:rStyle w:val="Hipervnculo"/>
                  <w:sz w:val="19"/>
                  <w:szCs w:val="19"/>
                </w:rPr>
                <w:t>https://www.plusultra.com/es-es/check-in/login</w:t>
              </w:r>
            </w:hyperlink>
          </w:p>
        </w:tc>
      </w:tr>
      <w:tr w:rsidR="00EE3120" w:rsidRPr="00D90C2B" w14:paraId="42F219BE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693D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Qantas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191B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1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https://www.qantas.com/us/en/travel-info/check-in/online-check-in.html</w:t>
              </w:r>
            </w:hyperlink>
          </w:p>
        </w:tc>
      </w:tr>
      <w:tr w:rsidR="00EE3120" w:rsidRPr="00D90C2B" w14:paraId="6840D4FD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6E4E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Sky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8FD7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2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https://www.skyairline.com/peru/check-in</w:t>
              </w:r>
            </w:hyperlink>
          </w:p>
        </w:tc>
      </w:tr>
      <w:tr w:rsidR="00EE3120" w:rsidRPr="00D90C2B" w14:paraId="57FCE28E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DC5B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Spirit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5EDB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3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https://www.spirit.com/home-check-in</w:t>
              </w:r>
            </w:hyperlink>
          </w:p>
        </w:tc>
      </w:tr>
      <w:tr w:rsidR="00EE3120" w:rsidRPr="00D90C2B" w14:paraId="640AC106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4A1D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StarPerú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FCEB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4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https://wc2-2i.kiusys.net/</w:t>
              </w:r>
            </w:hyperlink>
          </w:p>
        </w:tc>
      </w:tr>
      <w:tr w:rsidR="00EE3120" w:rsidRPr="00D90C2B" w14:paraId="477AA878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F48D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Transavia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71E0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5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https://www.transavia.com/en-EU/my-transavia/check-in/login/</w:t>
              </w:r>
            </w:hyperlink>
          </w:p>
        </w:tc>
      </w:tr>
      <w:tr w:rsidR="00EE3120" w:rsidRPr="00D90C2B" w14:paraId="4D11B925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D471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TUI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CC85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6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https://www.tuifly.be/en/online-check-in</w:t>
              </w:r>
            </w:hyperlink>
          </w:p>
        </w:tc>
      </w:tr>
      <w:tr w:rsidR="00EE3120" w:rsidRPr="00D90C2B" w14:paraId="59A21BFE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AE70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Turkish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CB0A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7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https://www.turkishairlines.com/en-us/flights/manage-booking/</w:t>
              </w:r>
            </w:hyperlink>
          </w:p>
        </w:tc>
      </w:tr>
      <w:tr w:rsidR="00EE3120" w:rsidRPr="00D90C2B" w14:paraId="2C33F77F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C58D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United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Airlines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89BD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8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https://www.united.com/travel/checkin/start.aspx</w:t>
              </w:r>
            </w:hyperlink>
          </w:p>
        </w:tc>
      </w:tr>
      <w:tr w:rsidR="00EE3120" w:rsidRPr="00D90C2B" w14:paraId="5C360352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82D3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lastRenderedPageBreak/>
              <w:t>Virgin</w:t>
            </w:r>
            <w:proofErr w:type="spellEnd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 xml:space="preserve"> </w:t>
            </w: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Atlantic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C1A1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59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https://www.virginatlantic.com/us/en/online-check-in.html</w:t>
              </w:r>
            </w:hyperlink>
          </w:p>
        </w:tc>
      </w:tr>
      <w:tr w:rsidR="00EE3120" w:rsidRPr="00D90C2B" w14:paraId="1F19AA1B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45B8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Volaris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7105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60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https://cms.volaris.com/en/travel-info/before-your-flight/easy-travel/</w:t>
              </w:r>
            </w:hyperlink>
          </w:p>
        </w:tc>
      </w:tr>
      <w:tr w:rsidR="00EE3120" w:rsidRPr="00D90C2B" w14:paraId="500F2635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86C1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Vueling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75C1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61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https://tickets.vueling.com/SearchWebCheckin.aspx?Culture=en-GB</w:t>
              </w:r>
            </w:hyperlink>
          </w:p>
        </w:tc>
      </w:tr>
      <w:tr w:rsidR="00EE3120" w:rsidRPr="00D90C2B" w14:paraId="1FBF55C2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A8D3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W!zz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A43B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62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http://www.airbagan.com/booking.html</w:t>
              </w:r>
            </w:hyperlink>
          </w:p>
        </w:tc>
      </w:tr>
      <w:tr w:rsidR="00EE3120" w:rsidRPr="00D90C2B" w14:paraId="07959C78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C3BA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proofErr w:type="spellStart"/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Wingo</w:t>
            </w:r>
            <w:proofErr w:type="spellEnd"/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7EA7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63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https://www.wingo.com/en/home</w:t>
              </w:r>
            </w:hyperlink>
          </w:p>
        </w:tc>
      </w:tr>
      <w:tr w:rsidR="00EE3120" w:rsidRPr="00D90C2B" w14:paraId="016310F9" w14:textId="77777777" w:rsidTr="0078467C">
        <w:trPr>
          <w:trHeight w:val="300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6C3B" w14:textId="77777777" w:rsidR="00EE3120" w:rsidRPr="00D90C2B" w:rsidRDefault="00EE3120" w:rsidP="00784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</w:pPr>
            <w:r w:rsidRPr="00D90C2B">
              <w:rPr>
                <w:rFonts w:ascii="Calibri" w:eastAsia="Times New Roman" w:hAnsi="Calibri" w:cs="Calibri"/>
                <w:color w:val="000000"/>
                <w:sz w:val="19"/>
                <w:szCs w:val="19"/>
                <w:lang w:val="es-ES" w:eastAsia="es-ES"/>
              </w:rPr>
              <w:t>World2Fly</w:t>
            </w: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D598" w14:textId="77777777" w:rsidR="00EE3120" w:rsidRPr="00D90C2B" w:rsidRDefault="00E6343D" w:rsidP="0078467C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9"/>
                <w:szCs w:val="19"/>
                <w:u w:val="single"/>
                <w:lang w:val="es-ES" w:eastAsia="es-ES"/>
              </w:rPr>
            </w:pPr>
            <w:hyperlink r:id="rId64" w:history="1">
              <w:r w:rsidR="00EE3120" w:rsidRPr="00D90C2B">
                <w:rPr>
                  <w:rFonts w:ascii="Calibri" w:eastAsia="Times New Roman" w:hAnsi="Calibri" w:cs="Calibri"/>
                  <w:color w:val="0000FF"/>
                  <w:sz w:val="19"/>
                  <w:szCs w:val="19"/>
                  <w:u w:val="single"/>
                  <w:lang w:val="es-ES" w:eastAsia="es-ES"/>
                </w:rPr>
                <w:t>https://www.w2fly.es/flight/check-in-form</w:t>
              </w:r>
            </w:hyperlink>
          </w:p>
        </w:tc>
      </w:tr>
    </w:tbl>
    <w:p w14:paraId="74E5D85F" w14:textId="77777777" w:rsidR="00EE3120" w:rsidRDefault="00EE3120" w:rsidP="00EB31A6">
      <w:pPr>
        <w:pStyle w:val="Sinespaciado"/>
      </w:pPr>
    </w:p>
    <w:sectPr w:rsidR="00EE3120" w:rsidSect="007E3EFA">
      <w:footerReference w:type="default" r:id="rId65"/>
      <w:pgSz w:w="11906" w:h="16838"/>
      <w:pgMar w:top="720" w:right="720" w:bottom="720" w:left="720" w:header="708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AF9EB" w14:textId="77777777" w:rsidR="00E6343D" w:rsidRDefault="00E6343D" w:rsidP="007020E8">
      <w:pPr>
        <w:spacing w:after="0" w:line="240" w:lineRule="auto"/>
      </w:pPr>
      <w:r>
        <w:separator/>
      </w:r>
    </w:p>
  </w:endnote>
  <w:endnote w:type="continuationSeparator" w:id="0">
    <w:p w14:paraId="26E90C51" w14:textId="77777777" w:rsidR="00E6343D" w:rsidRDefault="00E6343D" w:rsidP="0070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DC178" w14:textId="3BB864F0" w:rsidR="00491177" w:rsidRDefault="00EE3120">
    <w:pPr>
      <w:pStyle w:val="Piedepgina"/>
    </w:pPr>
    <w:r>
      <w:rPr>
        <w:noProof/>
        <w:lang w:eastAsia="es-PE"/>
      </w:rPr>
      <w:drawing>
        <wp:inline distT="0" distB="0" distL="0" distR="0" wp14:anchorId="2C050DA7" wp14:editId="0AF7AD7A">
          <wp:extent cx="6645910" cy="1156335"/>
          <wp:effectExtent l="0" t="0" r="2540" b="571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bas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156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9888A" w14:textId="77777777" w:rsidR="00E6343D" w:rsidRDefault="00E6343D" w:rsidP="007020E8">
      <w:pPr>
        <w:spacing w:after="0" w:line="240" w:lineRule="auto"/>
      </w:pPr>
      <w:r>
        <w:separator/>
      </w:r>
    </w:p>
  </w:footnote>
  <w:footnote w:type="continuationSeparator" w:id="0">
    <w:p w14:paraId="5933C56C" w14:textId="77777777" w:rsidR="00E6343D" w:rsidRDefault="00E6343D" w:rsidP="00702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122DE"/>
    <w:multiLevelType w:val="multilevel"/>
    <w:tmpl w:val="B6C2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A36EDE"/>
    <w:multiLevelType w:val="hybridMultilevel"/>
    <w:tmpl w:val="35EABF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95E39"/>
    <w:multiLevelType w:val="multilevel"/>
    <w:tmpl w:val="10F8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4241F"/>
    <w:multiLevelType w:val="hybridMultilevel"/>
    <w:tmpl w:val="E766FA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B5FB1"/>
    <w:multiLevelType w:val="multilevel"/>
    <w:tmpl w:val="9F36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41766D"/>
    <w:multiLevelType w:val="multilevel"/>
    <w:tmpl w:val="2654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81E3A"/>
    <w:multiLevelType w:val="multilevel"/>
    <w:tmpl w:val="A5E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8A"/>
    <w:rsid w:val="00002F58"/>
    <w:rsid w:val="00005B35"/>
    <w:rsid w:val="00014B1D"/>
    <w:rsid w:val="00032FC1"/>
    <w:rsid w:val="00041C04"/>
    <w:rsid w:val="00042D1B"/>
    <w:rsid w:val="000676DC"/>
    <w:rsid w:val="00072355"/>
    <w:rsid w:val="00080A57"/>
    <w:rsid w:val="000950AF"/>
    <w:rsid w:val="000B2EAE"/>
    <w:rsid w:val="000B31F2"/>
    <w:rsid w:val="000B63E6"/>
    <w:rsid w:val="000B7CCD"/>
    <w:rsid w:val="000C2AF9"/>
    <w:rsid w:val="000E4261"/>
    <w:rsid w:val="000F425A"/>
    <w:rsid w:val="000F7A8F"/>
    <w:rsid w:val="00112FF2"/>
    <w:rsid w:val="001162B4"/>
    <w:rsid w:val="00116921"/>
    <w:rsid w:val="001227B8"/>
    <w:rsid w:val="00125D45"/>
    <w:rsid w:val="0014030E"/>
    <w:rsid w:val="00160CDA"/>
    <w:rsid w:val="00161454"/>
    <w:rsid w:val="001A29DC"/>
    <w:rsid w:val="001B7E8B"/>
    <w:rsid w:val="001E03B2"/>
    <w:rsid w:val="001E6264"/>
    <w:rsid w:val="001E66A3"/>
    <w:rsid w:val="001F241A"/>
    <w:rsid w:val="001F5C78"/>
    <w:rsid w:val="001F6190"/>
    <w:rsid w:val="00220D90"/>
    <w:rsid w:val="00244F33"/>
    <w:rsid w:val="00260434"/>
    <w:rsid w:val="00283175"/>
    <w:rsid w:val="002841A2"/>
    <w:rsid w:val="00287A4E"/>
    <w:rsid w:val="002A0BD8"/>
    <w:rsid w:val="002E6C5A"/>
    <w:rsid w:val="0030586A"/>
    <w:rsid w:val="003164DD"/>
    <w:rsid w:val="00327291"/>
    <w:rsid w:val="003276D1"/>
    <w:rsid w:val="003408BD"/>
    <w:rsid w:val="00397B1A"/>
    <w:rsid w:val="003B2DAC"/>
    <w:rsid w:val="003B3AFF"/>
    <w:rsid w:val="003E1A0F"/>
    <w:rsid w:val="003E2541"/>
    <w:rsid w:val="003F3B99"/>
    <w:rsid w:val="0040322C"/>
    <w:rsid w:val="00411735"/>
    <w:rsid w:val="00414830"/>
    <w:rsid w:val="0042271F"/>
    <w:rsid w:val="00425737"/>
    <w:rsid w:val="004332D0"/>
    <w:rsid w:val="0046066E"/>
    <w:rsid w:val="00461197"/>
    <w:rsid w:val="0046284E"/>
    <w:rsid w:val="004659F9"/>
    <w:rsid w:val="00474B5C"/>
    <w:rsid w:val="00491177"/>
    <w:rsid w:val="004B28ED"/>
    <w:rsid w:val="004C1142"/>
    <w:rsid w:val="004C46CC"/>
    <w:rsid w:val="004D409E"/>
    <w:rsid w:val="004E115B"/>
    <w:rsid w:val="004E293C"/>
    <w:rsid w:val="004F3139"/>
    <w:rsid w:val="00501C57"/>
    <w:rsid w:val="00506EEE"/>
    <w:rsid w:val="0052450A"/>
    <w:rsid w:val="00525D9C"/>
    <w:rsid w:val="00526DA1"/>
    <w:rsid w:val="00535D1F"/>
    <w:rsid w:val="005430C7"/>
    <w:rsid w:val="00543E95"/>
    <w:rsid w:val="00560F88"/>
    <w:rsid w:val="00563C83"/>
    <w:rsid w:val="005677AB"/>
    <w:rsid w:val="0057015F"/>
    <w:rsid w:val="00581263"/>
    <w:rsid w:val="005864F3"/>
    <w:rsid w:val="005A2E51"/>
    <w:rsid w:val="005A34D5"/>
    <w:rsid w:val="005B56BF"/>
    <w:rsid w:val="005C64D2"/>
    <w:rsid w:val="005C7ED9"/>
    <w:rsid w:val="005D61EF"/>
    <w:rsid w:val="005E0EB0"/>
    <w:rsid w:val="005F162E"/>
    <w:rsid w:val="005F5910"/>
    <w:rsid w:val="005F677E"/>
    <w:rsid w:val="005F6FA0"/>
    <w:rsid w:val="00602811"/>
    <w:rsid w:val="0062428B"/>
    <w:rsid w:val="0063472B"/>
    <w:rsid w:val="0064542E"/>
    <w:rsid w:val="0067335E"/>
    <w:rsid w:val="00676BF3"/>
    <w:rsid w:val="006805FF"/>
    <w:rsid w:val="00684953"/>
    <w:rsid w:val="0069140B"/>
    <w:rsid w:val="006969B5"/>
    <w:rsid w:val="006B6B11"/>
    <w:rsid w:val="006C1AB5"/>
    <w:rsid w:val="006C4FFE"/>
    <w:rsid w:val="006D68A5"/>
    <w:rsid w:val="006E7B47"/>
    <w:rsid w:val="006F6C47"/>
    <w:rsid w:val="00700A36"/>
    <w:rsid w:val="007020E8"/>
    <w:rsid w:val="007116DD"/>
    <w:rsid w:val="0071243A"/>
    <w:rsid w:val="007202D7"/>
    <w:rsid w:val="00734E15"/>
    <w:rsid w:val="0074383F"/>
    <w:rsid w:val="00746AE0"/>
    <w:rsid w:val="00750176"/>
    <w:rsid w:val="0075061E"/>
    <w:rsid w:val="00750A58"/>
    <w:rsid w:val="00756890"/>
    <w:rsid w:val="00756AA4"/>
    <w:rsid w:val="00760DE7"/>
    <w:rsid w:val="007610CC"/>
    <w:rsid w:val="00770C95"/>
    <w:rsid w:val="00772735"/>
    <w:rsid w:val="0077768F"/>
    <w:rsid w:val="007915B4"/>
    <w:rsid w:val="007A51F8"/>
    <w:rsid w:val="007C04E6"/>
    <w:rsid w:val="007D4728"/>
    <w:rsid w:val="007D6662"/>
    <w:rsid w:val="007D7ACB"/>
    <w:rsid w:val="007E3EFA"/>
    <w:rsid w:val="007F38C9"/>
    <w:rsid w:val="007F61E1"/>
    <w:rsid w:val="007F7EA6"/>
    <w:rsid w:val="00803B33"/>
    <w:rsid w:val="008112AB"/>
    <w:rsid w:val="00812C3C"/>
    <w:rsid w:val="008636D3"/>
    <w:rsid w:val="00864D70"/>
    <w:rsid w:val="00882529"/>
    <w:rsid w:val="008835D2"/>
    <w:rsid w:val="008864D8"/>
    <w:rsid w:val="008957C7"/>
    <w:rsid w:val="008979EF"/>
    <w:rsid w:val="008A6628"/>
    <w:rsid w:val="008C545C"/>
    <w:rsid w:val="008E65A6"/>
    <w:rsid w:val="008F129E"/>
    <w:rsid w:val="008F33B0"/>
    <w:rsid w:val="008F6526"/>
    <w:rsid w:val="008F7670"/>
    <w:rsid w:val="009015FF"/>
    <w:rsid w:val="0090400E"/>
    <w:rsid w:val="00904C52"/>
    <w:rsid w:val="00905763"/>
    <w:rsid w:val="0091072A"/>
    <w:rsid w:val="00920D82"/>
    <w:rsid w:val="00922388"/>
    <w:rsid w:val="0094213A"/>
    <w:rsid w:val="00955FE2"/>
    <w:rsid w:val="00963641"/>
    <w:rsid w:val="00965930"/>
    <w:rsid w:val="00971DB7"/>
    <w:rsid w:val="0097768D"/>
    <w:rsid w:val="009819FC"/>
    <w:rsid w:val="00987E88"/>
    <w:rsid w:val="009A2EDA"/>
    <w:rsid w:val="009A5C92"/>
    <w:rsid w:val="009B520B"/>
    <w:rsid w:val="009C16EB"/>
    <w:rsid w:val="009C2383"/>
    <w:rsid w:val="009D0E80"/>
    <w:rsid w:val="009D0F10"/>
    <w:rsid w:val="009E6F26"/>
    <w:rsid w:val="00A0424A"/>
    <w:rsid w:val="00A05C6E"/>
    <w:rsid w:val="00A10639"/>
    <w:rsid w:val="00A320C0"/>
    <w:rsid w:val="00A3330F"/>
    <w:rsid w:val="00A3657F"/>
    <w:rsid w:val="00A370C0"/>
    <w:rsid w:val="00A47A35"/>
    <w:rsid w:val="00A5461B"/>
    <w:rsid w:val="00A575BD"/>
    <w:rsid w:val="00A62012"/>
    <w:rsid w:val="00A8187F"/>
    <w:rsid w:val="00A83426"/>
    <w:rsid w:val="00AA3483"/>
    <w:rsid w:val="00AC48A9"/>
    <w:rsid w:val="00AD0F87"/>
    <w:rsid w:val="00AD2265"/>
    <w:rsid w:val="00AD6210"/>
    <w:rsid w:val="00AD71ED"/>
    <w:rsid w:val="00AF4CCB"/>
    <w:rsid w:val="00AF645F"/>
    <w:rsid w:val="00B15A3A"/>
    <w:rsid w:val="00B277A2"/>
    <w:rsid w:val="00B31BA8"/>
    <w:rsid w:val="00B328F8"/>
    <w:rsid w:val="00B42AB0"/>
    <w:rsid w:val="00B46F0B"/>
    <w:rsid w:val="00B47DCF"/>
    <w:rsid w:val="00B560D1"/>
    <w:rsid w:val="00B610A8"/>
    <w:rsid w:val="00B722D6"/>
    <w:rsid w:val="00B761AA"/>
    <w:rsid w:val="00B90196"/>
    <w:rsid w:val="00BF5A87"/>
    <w:rsid w:val="00BF661F"/>
    <w:rsid w:val="00BF7047"/>
    <w:rsid w:val="00C03A23"/>
    <w:rsid w:val="00C043C4"/>
    <w:rsid w:val="00C05362"/>
    <w:rsid w:val="00C0584F"/>
    <w:rsid w:val="00C1260D"/>
    <w:rsid w:val="00C13AA1"/>
    <w:rsid w:val="00C16477"/>
    <w:rsid w:val="00C1689E"/>
    <w:rsid w:val="00C17D69"/>
    <w:rsid w:val="00C20B9F"/>
    <w:rsid w:val="00C22CE4"/>
    <w:rsid w:val="00C2741F"/>
    <w:rsid w:val="00C50455"/>
    <w:rsid w:val="00C54AA0"/>
    <w:rsid w:val="00C62669"/>
    <w:rsid w:val="00C64510"/>
    <w:rsid w:val="00CA1D63"/>
    <w:rsid w:val="00CA482A"/>
    <w:rsid w:val="00CD2CDC"/>
    <w:rsid w:val="00CD579A"/>
    <w:rsid w:val="00CE75FE"/>
    <w:rsid w:val="00D013CA"/>
    <w:rsid w:val="00D15C4D"/>
    <w:rsid w:val="00D41E60"/>
    <w:rsid w:val="00D47BEE"/>
    <w:rsid w:val="00D54FEF"/>
    <w:rsid w:val="00D90C2B"/>
    <w:rsid w:val="00DC59C5"/>
    <w:rsid w:val="00DE65DE"/>
    <w:rsid w:val="00E021A0"/>
    <w:rsid w:val="00E04CDF"/>
    <w:rsid w:val="00E47487"/>
    <w:rsid w:val="00E51FEF"/>
    <w:rsid w:val="00E54B08"/>
    <w:rsid w:val="00E6343D"/>
    <w:rsid w:val="00E670A0"/>
    <w:rsid w:val="00E67CD7"/>
    <w:rsid w:val="00E70389"/>
    <w:rsid w:val="00E7190E"/>
    <w:rsid w:val="00E72558"/>
    <w:rsid w:val="00E92774"/>
    <w:rsid w:val="00E9553E"/>
    <w:rsid w:val="00EB31A6"/>
    <w:rsid w:val="00EC4F61"/>
    <w:rsid w:val="00EE3120"/>
    <w:rsid w:val="00EE3C40"/>
    <w:rsid w:val="00EE7250"/>
    <w:rsid w:val="00EF12E7"/>
    <w:rsid w:val="00EF6E1D"/>
    <w:rsid w:val="00F11E39"/>
    <w:rsid w:val="00F238D5"/>
    <w:rsid w:val="00F529FB"/>
    <w:rsid w:val="00F5728A"/>
    <w:rsid w:val="00F72384"/>
    <w:rsid w:val="00F750D3"/>
    <w:rsid w:val="00F75366"/>
    <w:rsid w:val="00F91333"/>
    <w:rsid w:val="00FA752B"/>
    <w:rsid w:val="00FC0BD4"/>
    <w:rsid w:val="00FC499C"/>
    <w:rsid w:val="00FD016B"/>
    <w:rsid w:val="00FD0D47"/>
    <w:rsid w:val="00FE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44B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B3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64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0B31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4B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20E8"/>
  </w:style>
  <w:style w:type="paragraph" w:styleId="Piedepgina">
    <w:name w:val="footer"/>
    <w:basedOn w:val="Normal"/>
    <w:link w:val="PiedepginaCar"/>
    <w:uiPriority w:val="99"/>
    <w:unhideWhenUsed/>
    <w:rsid w:val="0070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0E8"/>
  </w:style>
  <w:style w:type="paragraph" w:styleId="Sinespaciado">
    <w:name w:val="No Spacing"/>
    <w:uiPriority w:val="1"/>
    <w:qFormat/>
    <w:rsid w:val="007020E8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750D3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750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750D3"/>
    <w:rPr>
      <w:rFonts w:ascii="Courier New" w:hAnsi="Courier New" w:cs="Courier New"/>
      <w:sz w:val="20"/>
      <w:szCs w:val="20"/>
      <w:lang w:eastAsia="es-PE"/>
    </w:rPr>
  </w:style>
  <w:style w:type="table" w:styleId="Tablaconcuadrcula">
    <w:name w:val="Table Grid"/>
    <w:basedOn w:val="Tablanormal"/>
    <w:uiPriority w:val="39"/>
    <w:rsid w:val="00F7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cator">
    <w:name w:val="locator"/>
    <w:basedOn w:val="Fuentedeprrafopredeter"/>
    <w:rsid w:val="00491177"/>
  </w:style>
  <w:style w:type="character" w:customStyle="1" w:styleId="ssr-summary-text">
    <w:name w:val="ssr-summary-text"/>
    <w:basedOn w:val="Fuentedeprrafopredeter"/>
    <w:rsid w:val="00125D45"/>
  </w:style>
  <w:style w:type="character" w:customStyle="1" w:styleId="Ttulo1Car">
    <w:name w:val="Título 1 Car"/>
    <w:basedOn w:val="Fuentedeprrafopredeter"/>
    <w:link w:val="Ttulo1"/>
    <w:uiPriority w:val="9"/>
    <w:rsid w:val="000B31F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0B31F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Prrafodelista">
    <w:name w:val="List Paragraph"/>
    <w:basedOn w:val="Normal"/>
    <w:uiPriority w:val="34"/>
    <w:qFormat/>
    <w:rsid w:val="001F5C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79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32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4B0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table" w:styleId="Listaclara-nfasis5">
    <w:name w:val="Light List Accent 5"/>
    <w:basedOn w:val="Tablanormal"/>
    <w:uiPriority w:val="61"/>
    <w:rsid w:val="00506E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1689E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64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5864F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B3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64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0B31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4B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20E8"/>
  </w:style>
  <w:style w:type="paragraph" w:styleId="Piedepgina">
    <w:name w:val="footer"/>
    <w:basedOn w:val="Normal"/>
    <w:link w:val="PiedepginaCar"/>
    <w:uiPriority w:val="99"/>
    <w:unhideWhenUsed/>
    <w:rsid w:val="00702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0E8"/>
  </w:style>
  <w:style w:type="paragraph" w:styleId="Sinespaciado">
    <w:name w:val="No Spacing"/>
    <w:uiPriority w:val="1"/>
    <w:qFormat/>
    <w:rsid w:val="007020E8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750D3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750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750D3"/>
    <w:rPr>
      <w:rFonts w:ascii="Courier New" w:hAnsi="Courier New" w:cs="Courier New"/>
      <w:sz w:val="20"/>
      <w:szCs w:val="20"/>
      <w:lang w:eastAsia="es-PE"/>
    </w:rPr>
  </w:style>
  <w:style w:type="table" w:styleId="Tablaconcuadrcula">
    <w:name w:val="Table Grid"/>
    <w:basedOn w:val="Tablanormal"/>
    <w:uiPriority w:val="39"/>
    <w:rsid w:val="00F7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cator">
    <w:name w:val="locator"/>
    <w:basedOn w:val="Fuentedeprrafopredeter"/>
    <w:rsid w:val="00491177"/>
  </w:style>
  <w:style w:type="character" w:customStyle="1" w:styleId="ssr-summary-text">
    <w:name w:val="ssr-summary-text"/>
    <w:basedOn w:val="Fuentedeprrafopredeter"/>
    <w:rsid w:val="00125D45"/>
  </w:style>
  <w:style w:type="character" w:customStyle="1" w:styleId="Ttulo1Car">
    <w:name w:val="Título 1 Car"/>
    <w:basedOn w:val="Fuentedeprrafopredeter"/>
    <w:link w:val="Ttulo1"/>
    <w:uiPriority w:val="9"/>
    <w:rsid w:val="000B31F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0B31F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Prrafodelista">
    <w:name w:val="List Paragraph"/>
    <w:basedOn w:val="Normal"/>
    <w:uiPriority w:val="34"/>
    <w:qFormat/>
    <w:rsid w:val="001F5C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79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32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4B0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table" w:styleId="Listaclara-nfasis5">
    <w:name w:val="Light List Accent 5"/>
    <w:basedOn w:val="Tablanormal"/>
    <w:uiPriority w:val="61"/>
    <w:rsid w:val="00506E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1689E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64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Default">
    <w:name w:val="Default"/>
    <w:rsid w:val="005864F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28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51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4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0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3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7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5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8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16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5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5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69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3048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6386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78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593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90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33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3731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single" w:sz="6" w:space="8" w:color="CCCCCC"/>
                <w:right w:val="none" w:sz="0" w:space="0" w:color="auto"/>
              </w:divBdr>
              <w:divsChild>
                <w:div w:id="20754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3159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704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17478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0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90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374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7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88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30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1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res.aircanada.com/oci/start" TargetMode="External"/><Relationship Id="rId26" Type="http://schemas.openxmlformats.org/officeDocument/2006/relationships/hyperlink" Target="https://www.boa.bo/" TargetMode="External"/><Relationship Id="rId39" Type="http://schemas.openxmlformats.org/officeDocument/2006/relationships/hyperlink" Target="https://www.frenchbee.com/en/organize-my-trip/at-the-airport/check-in-at-the-arche" TargetMode="External"/><Relationship Id="rId21" Type="http://schemas.openxmlformats.org/officeDocument/2006/relationships/hyperlink" Target="https://www.airmalta.com/information/check-in/online-check-in" TargetMode="External"/><Relationship Id="rId34" Type="http://schemas.openxmlformats.org/officeDocument/2006/relationships/hyperlink" Target="https://mobile.emirates.com/ca/english/CKIN/OLCI/flightInfo.xhtml" TargetMode="External"/><Relationship Id="rId42" Type="http://schemas.openxmlformats.org/officeDocument/2006/relationships/hyperlink" Target="https://www.itaspa.com/en_en/" TargetMode="External"/><Relationship Id="rId47" Type="http://schemas.openxmlformats.org/officeDocument/2006/relationships/hyperlink" Target="https://www.latamairlines.com/pe/es/check-in" TargetMode="External"/><Relationship Id="rId50" Type="http://schemas.openxmlformats.org/officeDocument/2006/relationships/hyperlink" Target="https://www.plusultra.com/es-es/check-in/login" TargetMode="External"/><Relationship Id="rId55" Type="http://schemas.openxmlformats.org/officeDocument/2006/relationships/hyperlink" Target="https://www.transavia.com/en-EU/my-transavia/check-in/login/" TargetMode="External"/><Relationship Id="rId63" Type="http://schemas.openxmlformats.org/officeDocument/2006/relationships/hyperlink" Target="https://www.wingo.com/en/home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aerolineas.com.ar/en-NZ/reservasservicios/webcheckin" TargetMode="External"/><Relationship Id="rId29" Type="http://schemas.openxmlformats.org/officeDocument/2006/relationships/hyperlink" Target="https://www.condor.com/us/flight-preparation/check-in/online-check-in.js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atsaairlines.com/" TargetMode="External"/><Relationship Id="rId32" Type="http://schemas.openxmlformats.org/officeDocument/2006/relationships/hyperlink" Target="http://www.easyjet.com/en/help/booking-and-check-in/check-in" TargetMode="External"/><Relationship Id="rId37" Type="http://schemas.openxmlformats.org/officeDocument/2006/relationships/hyperlink" Target="https://www.eurowings.com/skysales/CheckInInfo.aspx?culture=en-GB" TargetMode="External"/><Relationship Id="rId40" Type="http://schemas.openxmlformats.org/officeDocument/2006/relationships/hyperlink" Target="https://www.flyfrontier.com/manage-travel/online-check-in" TargetMode="External"/><Relationship Id="rId45" Type="http://schemas.openxmlformats.org/officeDocument/2006/relationships/hyperlink" Target="https://www.klm.com/travel/us_en/prepare_for_travel/checkin_options/internet_checkin/index.htm" TargetMode="External"/><Relationship Id="rId53" Type="http://schemas.openxmlformats.org/officeDocument/2006/relationships/hyperlink" Target="https://www.spirit.com/home-check-in" TargetMode="External"/><Relationship Id="rId58" Type="http://schemas.openxmlformats.org/officeDocument/2006/relationships/hyperlink" Target="https://www.united.com/travel/checkin/start.aspx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n.aegeanair.com/plan/check-in/" TargetMode="External"/><Relationship Id="rId23" Type="http://schemas.openxmlformats.org/officeDocument/2006/relationships/hyperlink" Target="https://www.aa.com/check-in" TargetMode="External"/><Relationship Id="rId28" Type="http://schemas.openxmlformats.org/officeDocument/2006/relationships/hyperlink" Target="https://checkin.brusselsairlines.com/" TargetMode="External"/><Relationship Id="rId36" Type="http://schemas.openxmlformats.org/officeDocument/2006/relationships/hyperlink" Target="https://www.etihad.com/en-us/before-you-fly/check-in-online/" TargetMode="External"/><Relationship Id="rId49" Type="http://schemas.openxmlformats.org/officeDocument/2006/relationships/hyperlink" Target="https://booking.flyplay.com/pc/PersonalInformation" TargetMode="External"/><Relationship Id="rId57" Type="http://schemas.openxmlformats.org/officeDocument/2006/relationships/hyperlink" Target="https://www.turkishairlines.com/en-us/flights/manage-booking/" TargetMode="External"/><Relationship Id="rId61" Type="http://schemas.openxmlformats.org/officeDocument/2006/relationships/hyperlink" Target="https://tickets.vueling.com/SearchWebCheckin.aspx?Culture=en-GB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aireuropa.com/en/vuelos/checkin" TargetMode="External"/><Relationship Id="rId31" Type="http://schemas.openxmlformats.org/officeDocument/2006/relationships/hyperlink" Target="https://www.delta.com/content/www/en_US/traveling-with-us/check-in.html" TargetMode="External"/><Relationship Id="rId44" Type="http://schemas.openxmlformats.org/officeDocument/2006/relationships/hyperlink" Target="https://jetsmart.com/us/en/" TargetMode="External"/><Relationship Id="rId52" Type="http://schemas.openxmlformats.org/officeDocument/2006/relationships/hyperlink" Target="https://www.skyairline.com/peru/check-in" TargetMode="External"/><Relationship Id="rId60" Type="http://schemas.openxmlformats.org/officeDocument/2006/relationships/hyperlink" Target="https://cms.volaris.com/en/travel-info/before-your-flight/easy-travel/" TargetMode="Externa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b.pe/148-autorizacion-de-viaje-para-menores-de-edad-autorizacion-notarial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ww.ana.co.jp/en/us/international/prepare/checkin/online-checkin/" TargetMode="External"/><Relationship Id="rId27" Type="http://schemas.openxmlformats.org/officeDocument/2006/relationships/hyperlink" Target="https://www.britishairways.com/mobilecheckin/" TargetMode="External"/><Relationship Id="rId30" Type="http://schemas.openxmlformats.org/officeDocument/2006/relationships/hyperlink" Target="http://checkin.copaair.com/" TargetMode="External"/><Relationship Id="rId35" Type="http://schemas.openxmlformats.org/officeDocument/2006/relationships/hyperlink" Target="https://www.ethiopianairlines.com/AA/EN/information/check-in/online-check-in" TargetMode="External"/><Relationship Id="rId43" Type="http://schemas.openxmlformats.org/officeDocument/2006/relationships/hyperlink" Target="https://book.jetblue.com/B6.myb/checkIn.html" TargetMode="External"/><Relationship Id="rId48" Type="http://schemas.openxmlformats.org/officeDocument/2006/relationships/hyperlink" Target="https://www.lufthansa.com/de/en/online-check-in" TargetMode="External"/><Relationship Id="rId56" Type="http://schemas.openxmlformats.org/officeDocument/2006/relationships/hyperlink" Target="https://www.tuifly.be/en/online-check-in" TargetMode="External"/><Relationship Id="rId64" Type="http://schemas.openxmlformats.org/officeDocument/2006/relationships/hyperlink" Target="https://www.w2fly.es/flight/check-in-form" TargetMode="External"/><Relationship Id="rId8" Type="http://schemas.openxmlformats.org/officeDocument/2006/relationships/hyperlink" Target="http://WWW.VIAJESPARIGUANA.PE" TargetMode="External"/><Relationship Id="rId51" Type="http://schemas.openxmlformats.org/officeDocument/2006/relationships/hyperlink" Target="https://www.qantas.com/us/en/travel-info/check-in/online-check-in.html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hyperlink" Target="https://aeromexico.com/en-us/check-in" TargetMode="External"/><Relationship Id="rId25" Type="http://schemas.openxmlformats.org/officeDocument/2006/relationships/hyperlink" Target="https://www.avianca.com/es/en/electronic-services/web-check-in" TargetMode="External"/><Relationship Id="rId33" Type="http://schemas.openxmlformats.org/officeDocument/2006/relationships/hyperlink" Target="https://www.egyptair.com/en/fly/check-in/Pages/web-check-in.aspx" TargetMode="External"/><Relationship Id="rId38" Type="http://schemas.openxmlformats.org/officeDocument/2006/relationships/hyperlink" Target="https://book.flairair.ca/SearchResCheckin.aspx" TargetMode="External"/><Relationship Id="rId46" Type="http://schemas.openxmlformats.org/officeDocument/2006/relationships/hyperlink" Target="https://www.koreanair.com/global/en/booking/check-in-gate.html" TargetMode="External"/><Relationship Id="rId59" Type="http://schemas.openxmlformats.org/officeDocument/2006/relationships/hyperlink" Target="https://www.virginatlantic.com/us/en/online-check-in.html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airfrance.us/US/en/common/reservation-vol/services/enregistrement-en-ligne.htm" TargetMode="External"/><Relationship Id="rId41" Type="http://schemas.openxmlformats.org/officeDocument/2006/relationships/hyperlink" Target="https://www.voegol.com.br/en/information/how-to-check-in" TargetMode="External"/><Relationship Id="rId54" Type="http://schemas.openxmlformats.org/officeDocument/2006/relationships/hyperlink" Target="https://wc2-2i.kiusys.net/" TargetMode="External"/><Relationship Id="rId62" Type="http://schemas.openxmlformats.org/officeDocument/2006/relationships/hyperlink" Target="http://www.airbagan.com/booking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2342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W10</cp:lastModifiedBy>
  <cp:revision>13</cp:revision>
  <cp:lastPrinted>2024-08-07T14:36:00Z</cp:lastPrinted>
  <dcterms:created xsi:type="dcterms:W3CDTF">2024-07-05T01:38:00Z</dcterms:created>
  <dcterms:modified xsi:type="dcterms:W3CDTF">2024-08-07T14:53:00Z</dcterms:modified>
</cp:coreProperties>
</file>